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4" w:rsidRPr="00E22BA4" w:rsidRDefault="00892EC4" w:rsidP="00E22BA4">
      <w:pPr>
        <w:spacing w:after="0" w:line="240" w:lineRule="auto"/>
        <w:rPr>
          <w:rFonts w:ascii="Arial" w:eastAsia="Times New Roman" w:hAnsi="Arial" w:cs="Arial"/>
          <w:sz w:val="44"/>
          <w:szCs w:val="48"/>
          <w:lang w:eastAsia="fr-FR"/>
        </w:rPr>
      </w:pPr>
      <w:r>
        <w:rPr>
          <w:rFonts w:ascii="Arial" w:eastAsia="Times New Roman" w:hAnsi="Arial" w:cs="Arial"/>
          <w:noProof/>
          <w:sz w:val="44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-861695</wp:posOffset>
            </wp:positionV>
            <wp:extent cx="6753225" cy="1506855"/>
            <wp:effectExtent l="19050" t="0" r="9525" b="0"/>
            <wp:wrapTight wrapText="bothSides">
              <wp:wrapPolygon edited="0">
                <wp:start x="-61" y="0"/>
                <wp:lineTo x="-61" y="21300"/>
                <wp:lineTo x="21630" y="21300"/>
                <wp:lineTo x="21630" y="0"/>
                <wp:lineTo x="-61" y="0"/>
              </wp:wrapPolygon>
            </wp:wrapTight>
            <wp:docPr id="1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BA4" w:rsidRPr="00E22BA4">
        <w:rPr>
          <w:rFonts w:ascii="Arial" w:eastAsia="Times New Roman" w:hAnsi="Arial" w:cs="Arial"/>
          <w:sz w:val="44"/>
          <w:szCs w:val="48"/>
          <w:lang w:eastAsia="fr-FR"/>
        </w:rPr>
        <w:t>Préparation Physique Personnelle</w:t>
      </w:r>
      <w:r w:rsidR="00E22BA4">
        <w:rPr>
          <w:rFonts w:ascii="Arial" w:eastAsia="Times New Roman" w:hAnsi="Arial" w:cs="Arial"/>
          <w:sz w:val="44"/>
          <w:szCs w:val="48"/>
          <w:lang w:eastAsia="fr-FR"/>
        </w:rPr>
        <w:t xml:space="preserve"> </w:t>
      </w:r>
      <w:r w:rsidR="00E22BA4" w:rsidRPr="00E22BA4">
        <w:rPr>
          <w:rFonts w:ascii="Arial" w:eastAsia="Times New Roman" w:hAnsi="Arial" w:cs="Arial"/>
          <w:sz w:val="44"/>
          <w:szCs w:val="48"/>
          <w:lang w:eastAsia="fr-FR"/>
        </w:rPr>
        <w:t>U14-U15</w:t>
      </w:r>
    </w:p>
    <w:p w:rsid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Afin de préparer au mieux la saison prochaine et d’attaquer le début de saison dans 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meilleures conditions, il est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indispensable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d’effectuer la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préparation de base de votre côté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76405" w:rsidRDefault="00576405" w:rsidP="005764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76405" w:rsidRPr="00B946B6" w:rsidRDefault="00576405" w:rsidP="005764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Eviter l’arrêt total de l’activité physique. Varier les activités (VTT, tennis, natation, footing, foot en jeux réduits avec les ami(e)s...) au moins deux fois par semaine.</w:t>
      </w:r>
    </w:p>
    <w:p w:rsidR="00E22BA4" w:rsidRP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La préparation athlétique que l’on te remet est donnée dans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le but que tu puisses reprendre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l’entraînement sans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problème 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« Se préparer à s’entraîner ».</w:t>
      </w:r>
    </w:p>
    <w:p w:rsid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Retrouver une aisance respiratoire et remettre en route les muscles, les</w:t>
      </w:r>
    </w:p>
    <w:p w:rsidR="00E22BA4" w:rsidRP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Tendons et les articulations, tels sont les objectifs 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 cette remise en condition qui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débute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2 semaines avant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la reprise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sym w:font="Symbol" w:char="F0DE"/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Dans les 15 jours qui précèdent la date de reprise d’entraînement :</w:t>
      </w:r>
    </w:p>
    <w:p w:rsidR="00F55327" w:rsidRPr="003E1FA4" w:rsidRDefault="00F55327" w:rsidP="00B946B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Première semaine</w:t>
      </w:r>
      <w:r w:rsidR="00F55327" w:rsidRPr="003E1FA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:</w:t>
      </w:r>
    </w:p>
    <w:p w:rsid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3A9B" w:rsidRPr="00857872" w:rsidRDefault="00B946B6" w:rsidP="0085787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Footing n°1: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(45’</w:t>
      </w:r>
      <w:r w:rsidR="00F55327"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minutes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2A3A9B"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 Sur surface souple (herbe ou chemin)</w:t>
      </w:r>
    </w:p>
    <w:p w:rsidR="002A3A9B" w:rsidRPr="002A3A9B" w:rsidRDefault="002A3A9B" w:rsidP="002A3A9B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15 minutes de footing à allure modérée 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+ 2 minutes de récupération (marche) + 7 sprints de 10 mètres (45’’</w:t>
      </w:r>
      <w:r w:rsidR="003E1FA4">
        <w:rPr>
          <w:rFonts w:ascii="Arial" w:eastAsia="Times New Roman" w:hAnsi="Arial" w:cs="Arial"/>
          <w:sz w:val="24"/>
          <w:szCs w:val="24"/>
          <w:lang w:eastAsia="fr-FR"/>
        </w:rPr>
        <w:t>secondes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de récupération entre chaque sprint) </w:t>
      </w:r>
    </w:p>
    <w:p w:rsidR="00CB0C84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+15 minutes de footing à allure modérée 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 w:rsidR="00FF3E32" w:rsidRPr="00B946B6">
        <w:rPr>
          <w:rFonts w:ascii="Arial" w:eastAsia="Times New Roman" w:hAnsi="Arial" w:cs="Arial"/>
          <w:sz w:val="24"/>
          <w:szCs w:val="24"/>
          <w:lang w:eastAsia="fr-FR"/>
        </w:rPr>
        <w:t>Étirements</w:t>
      </w:r>
      <w:r w:rsidR="003E1FA4">
        <w:rPr>
          <w:rFonts w:ascii="Arial" w:eastAsia="Times New Roman" w:hAnsi="Arial" w:cs="Arial"/>
          <w:sz w:val="24"/>
          <w:szCs w:val="24"/>
          <w:lang w:eastAsia="fr-FR"/>
        </w:rPr>
        <w:t xml:space="preserve"> passifs + gainage 3x 30’’ 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secondes.</w:t>
      </w:r>
    </w:p>
    <w:p w:rsid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776" w:rsidRPr="00637776" w:rsidRDefault="00637776" w:rsidP="0063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637776" w:rsidRDefault="0063777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857872" w:rsidRDefault="00B946B6" w:rsidP="0085787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Footing 2 : (40’</w:t>
      </w:r>
      <w:r w:rsidR="003E1FA4"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minutes</w:t>
      </w: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</w:t>
      </w:r>
      <w:r w:rsidR="00AD3872" w:rsidRPr="00857872">
        <w:rPr>
          <w:rFonts w:ascii="Arial" w:eastAsia="Times New Roman" w:hAnsi="Arial" w:cs="Arial"/>
          <w:sz w:val="24"/>
          <w:szCs w:val="24"/>
          <w:lang w:eastAsia="fr-FR"/>
        </w:rPr>
        <w:t>Sur surface souple (herbe ou chemin)</w:t>
      </w:r>
    </w:p>
    <w:p w:rsidR="00AD3872" w:rsidRPr="002A3A9B" w:rsidRDefault="00AD3872" w:rsidP="00AD387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30 minutes de footing à allure modérée (parcours possible avec léger dénivelé) 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+ 5 minutes de marche rapide </w:t>
      </w:r>
    </w:p>
    <w:p w:rsidR="00F55327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 w:rsidR="00F55327" w:rsidRPr="00B946B6">
        <w:rPr>
          <w:rFonts w:ascii="Arial" w:eastAsia="Times New Roman" w:hAnsi="Arial" w:cs="Arial"/>
          <w:sz w:val="24"/>
          <w:szCs w:val="24"/>
          <w:lang w:eastAsia="fr-FR"/>
        </w:rPr>
        <w:t>Étirements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passifs des principaux groupes musculaires du bas du corps. </w:t>
      </w:r>
    </w:p>
    <w:p w:rsidR="00B946B6" w:rsidRPr="00B946B6" w:rsidRDefault="00715385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Gainage 3x 30’’secondes</w:t>
      </w:r>
    </w:p>
    <w:p w:rsid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Default="00C913E3" w:rsidP="00C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C913E3" w:rsidRDefault="006F2BC3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BC3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-671195</wp:posOffset>
            </wp:positionV>
            <wp:extent cx="6753225" cy="1504950"/>
            <wp:effectExtent l="19050" t="0" r="9525" b="0"/>
            <wp:wrapTight wrapText="bothSides">
              <wp:wrapPolygon edited="0">
                <wp:start x="-61" y="0"/>
                <wp:lineTo x="-61" y="21327"/>
                <wp:lineTo x="21630" y="21327"/>
                <wp:lineTo x="21630" y="0"/>
                <wp:lineTo x="-61" y="0"/>
              </wp:wrapPolygon>
            </wp:wrapTight>
            <wp:docPr id="8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6B6" w:rsidRDefault="00B946B6" w:rsidP="00B946B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Deuxième semaine</w:t>
      </w:r>
      <w:r w:rsidR="00F55327" w:rsidRPr="003E1FA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:</w:t>
      </w:r>
    </w:p>
    <w:p w:rsidR="00FF3E32" w:rsidRPr="003E1FA4" w:rsidRDefault="00FF3E32" w:rsidP="00B946B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F55327" w:rsidRPr="00B946B6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857872" w:rsidRDefault="00B946B6" w:rsidP="0085787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Footing 3 :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(35’</w:t>
      </w:r>
      <w:r w:rsidR="00715385" w:rsidRPr="00857872">
        <w:rPr>
          <w:rFonts w:ascii="Arial" w:eastAsia="Times New Roman" w:hAnsi="Arial" w:cs="Arial"/>
          <w:sz w:val="24"/>
          <w:szCs w:val="24"/>
          <w:lang w:eastAsia="fr-FR"/>
        </w:rPr>
        <w:t>minutes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 w:rsidR="00AD3872" w:rsidRPr="00857872">
        <w:rPr>
          <w:rFonts w:ascii="Arial" w:eastAsia="Times New Roman" w:hAnsi="Arial" w:cs="Arial"/>
          <w:sz w:val="24"/>
          <w:szCs w:val="24"/>
          <w:lang w:eastAsia="fr-FR"/>
        </w:rPr>
        <w:t>Sur surface souple (herbe ou chemin)</w:t>
      </w:r>
    </w:p>
    <w:p w:rsidR="00AD3872" w:rsidRPr="002A3A9B" w:rsidRDefault="00AD3872" w:rsidP="00AD387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35 minutes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footing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avec variation d’al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lures (1 accélération de 5 secondes</w:t>
      </w:r>
    </w:p>
    <w:p w:rsidR="00B946B6" w:rsidRPr="00B946B6" w:rsidRDefault="00715385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Toutes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les minutes à faire 5 fois en milieu de footing, pas d’essoufflement trop 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>arqué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>
        <w:rPr>
          <w:rFonts w:ascii="Arial" w:eastAsia="Times New Roman" w:hAnsi="Arial" w:cs="Arial"/>
          <w:sz w:val="24"/>
          <w:szCs w:val="24"/>
          <w:lang w:eastAsia="fr-FR"/>
        </w:rPr>
        <w:t>Gainage 3x 30’’secondes.</w:t>
      </w:r>
    </w:p>
    <w:p w:rsidR="00F55327" w:rsidRPr="00F55327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C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3E1FA4" w:rsidRDefault="003E1FA4" w:rsidP="00B946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3E32" w:rsidRDefault="00FF3E32" w:rsidP="00B946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E1FA4" w:rsidRDefault="003E1FA4" w:rsidP="00B946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D3872" w:rsidRPr="00857872" w:rsidRDefault="00B946B6" w:rsidP="0085787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Footing 4 :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(35’</w:t>
      </w:r>
      <w:r w:rsidR="00715385" w:rsidRPr="00857872">
        <w:rPr>
          <w:rFonts w:ascii="Arial" w:eastAsia="Times New Roman" w:hAnsi="Arial" w:cs="Arial"/>
          <w:sz w:val="24"/>
          <w:szCs w:val="24"/>
          <w:lang w:eastAsia="fr-FR"/>
        </w:rPr>
        <w:t>minutes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AD3872"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Sur surface souple (herbe ou chemin)</w:t>
      </w:r>
    </w:p>
    <w:p w:rsidR="00AD3872" w:rsidRPr="002A3A9B" w:rsidRDefault="00AD3872" w:rsidP="00AD387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10 minutes de footing à allure modérée sur du plat + 3min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courses intermittentes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=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(5sec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ondes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en allongeant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la foulée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(accélération)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25 secondes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de course </w:t>
      </w:r>
      <w:r w:rsidR="00715385" w:rsidRPr="00B946B6">
        <w:rPr>
          <w:rFonts w:ascii="Arial" w:eastAsia="Times New Roman" w:hAnsi="Arial" w:cs="Arial"/>
          <w:sz w:val="24"/>
          <w:szCs w:val="24"/>
          <w:lang w:eastAsia="fr-FR"/>
        </w:rPr>
        <w:t>tranquille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+ 5min de footing à allure modérée (contrôle fréquence cardiaque) +3min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de courses i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ntermittentes 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(5’’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sec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en allongeant la foulée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(accélération)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25’’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de course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tranquille x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10) + 5’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footing à allure tranquille + étirements passifs des principaux groupes musculaires du bas du corps (tenir les postures 30’’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sec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environ). +</w:t>
      </w:r>
      <w:r w:rsidR="007242E7" w:rsidRPr="0071538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Gainage 3x 30’’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</w:t>
      </w:r>
    </w:p>
    <w:p w:rsidR="00C913E3" w:rsidRDefault="00C913E3" w:rsidP="00C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C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7242E7" w:rsidRPr="00715385" w:rsidRDefault="007242E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42E7" w:rsidRDefault="007242E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F3E32" w:rsidRPr="00715385" w:rsidRDefault="00FF3E32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857872" w:rsidRDefault="00B946B6" w:rsidP="0085787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Footing </w:t>
      </w:r>
      <w:r w:rsidR="007242E7"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5</w:t>
      </w:r>
      <w:r w:rsidR="00576405"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715385" w:rsidRPr="00857872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r w:rsidR="00715385"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>45’</w:t>
      </w:r>
      <w:r w:rsidR="00715385" w:rsidRPr="00857872">
        <w:rPr>
          <w:rFonts w:ascii="Arial" w:eastAsia="Times New Roman" w:hAnsi="Arial" w:cs="Arial"/>
          <w:sz w:val="24"/>
          <w:szCs w:val="24"/>
          <w:lang w:eastAsia="fr-FR"/>
        </w:rPr>
        <w:t>minutes</w:t>
      </w:r>
      <w:r w:rsidRPr="00857872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AD3872" w:rsidRPr="00857872">
        <w:rPr>
          <w:rFonts w:ascii="Arial" w:eastAsia="Times New Roman" w:hAnsi="Arial" w:cs="Arial"/>
          <w:sz w:val="24"/>
          <w:szCs w:val="24"/>
          <w:lang w:eastAsia="fr-FR"/>
        </w:rPr>
        <w:t xml:space="preserve"> Sur surface souple (herbe ou chemin)</w:t>
      </w:r>
    </w:p>
    <w:p w:rsidR="00AD3872" w:rsidRPr="002A3A9B" w:rsidRDefault="00AD3872" w:rsidP="00AD387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45’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minutes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de footing à bonne allure. </w:t>
      </w: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C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5E5F6C" w:rsidRDefault="005E5F6C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Default="00C913E3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060002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pict>
          <v:rect id="_x0000_s1026" style="position:absolute;margin-left:-12.7pt;margin-top:3.4pt;width:513pt;height:198.75pt;z-index:251664384">
            <v:textbox style="mso-next-textbox:#_x0000_s1026">
              <w:txbxContent>
                <w:p w:rsidR="00A06090" w:rsidRPr="005E5F6C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C913E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fr-FR"/>
                    </w:rPr>
                    <w:t>Attention 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5E5F6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Penser à boire pendant et après la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E5F6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séance. 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C913E3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</w:pPr>
                  <w:r w:rsidRPr="00C913E3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  <w:t>* Ne pas effectuer cette activité sous la chaleur.</w:t>
                  </w:r>
                </w:p>
                <w:p w:rsidR="00A06090" w:rsidRPr="00C913E3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</w:pPr>
                  <w:r w:rsidRPr="00C913E3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  <w:t>* Respecter les temps d’activité et les temps de repos.</w:t>
                  </w:r>
                </w:p>
                <w:p w:rsidR="00A06090" w:rsidRPr="00C913E3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</w:pPr>
                  <w:r w:rsidRPr="00C913E3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fr-FR"/>
                    </w:rPr>
                    <w:t>* Insister sur les étirements.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Remarque : 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Pas de fréquence cardiaque trop élevée, pas de douleur au </w:t>
                  </w:r>
                  <w:proofErr w:type="gramStart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thorax .</w:t>
                  </w:r>
                  <w:proofErr w:type="gramEnd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Eviter de courir en pleine chaleur (favoriser tôt le matin ou le soir...). </w:t>
                  </w: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Tous ensemble, partageons notre passions pour le football !!!</w:t>
                  </w:r>
                </w:p>
                <w:p w:rsidR="00A06090" w:rsidRDefault="00A06090"/>
              </w:txbxContent>
            </v:textbox>
          </v:rect>
        </w:pict>
      </w:r>
      <w:r w:rsidR="00ED444E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-671195</wp:posOffset>
            </wp:positionV>
            <wp:extent cx="6753225" cy="1504950"/>
            <wp:effectExtent l="19050" t="0" r="9525" b="0"/>
            <wp:wrapTight wrapText="bothSides">
              <wp:wrapPolygon edited="0">
                <wp:start x="-61" y="0"/>
                <wp:lineTo x="-61" y="21327"/>
                <wp:lineTo x="21630" y="21327"/>
                <wp:lineTo x="21630" y="0"/>
                <wp:lineTo x="-61" y="0"/>
              </wp:wrapPolygon>
            </wp:wrapTight>
            <wp:docPr id="10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E3EDD" w:rsidRDefault="00BE3EDD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3D4A" w:rsidRPr="00ED444E" w:rsidRDefault="00ED444E" w:rsidP="00ED444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Quelques images po</w:t>
      </w:r>
      <w:r w:rsidR="00143A5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ur avoir un aperçu sur le </w:t>
      </w:r>
      <w:proofErr w:type="spellStart"/>
      <w:r w:rsidR="00143A5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Guéna</w:t>
      </w:r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ge</w:t>
      </w:r>
      <w:proofErr w:type="spellEnd"/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et les étirements à faire :</w:t>
      </w: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2760345</wp:posOffset>
            </wp:positionV>
            <wp:extent cx="3338195" cy="1485900"/>
            <wp:effectExtent l="19050" t="0" r="0" b="0"/>
            <wp:wrapTight wrapText="bothSides">
              <wp:wrapPolygon edited="0">
                <wp:start x="-123" y="0"/>
                <wp:lineTo x="-123" y="21323"/>
                <wp:lineTo x="21571" y="21323"/>
                <wp:lineTo x="21571" y="0"/>
                <wp:lineTo x="-123" y="0"/>
              </wp:wrapPolygon>
            </wp:wrapTight>
            <wp:docPr id="7" name="Image 6" descr="guenage 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later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1417320</wp:posOffset>
            </wp:positionV>
            <wp:extent cx="3543300" cy="1285875"/>
            <wp:effectExtent l="19050" t="0" r="0" b="0"/>
            <wp:wrapTight wrapText="bothSides">
              <wp:wrapPolygon edited="0">
                <wp:start x="-116" y="0"/>
                <wp:lineTo x="-116" y="21440"/>
                <wp:lineTo x="21600" y="21440"/>
                <wp:lineTo x="21600" y="0"/>
                <wp:lineTo x="-116" y="0"/>
              </wp:wrapPolygon>
            </wp:wrapTight>
            <wp:docPr id="6" name="Image 4" descr="guenage late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lateral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70485</wp:posOffset>
            </wp:positionV>
            <wp:extent cx="3409950" cy="1343025"/>
            <wp:effectExtent l="19050" t="0" r="0" b="0"/>
            <wp:wrapTight wrapText="bothSides">
              <wp:wrapPolygon edited="0">
                <wp:start x="-121" y="0"/>
                <wp:lineTo x="-121" y="21447"/>
                <wp:lineTo x="21600" y="21447"/>
                <wp:lineTo x="21600" y="0"/>
                <wp:lineTo x="-121" y="0"/>
              </wp:wrapPolygon>
            </wp:wrapTight>
            <wp:docPr id="4" name="Image 3" descr="guenage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70485</wp:posOffset>
            </wp:positionV>
            <wp:extent cx="3324225" cy="3609975"/>
            <wp:effectExtent l="19050" t="0" r="9525" b="0"/>
            <wp:wrapTight wrapText="bothSides">
              <wp:wrapPolygon edited="0">
                <wp:start x="-124" y="0"/>
                <wp:lineTo x="-124" y="21543"/>
                <wp:lineTo x="21662" y="21543"/>
                <wp:lineTo x="21662" y="0"/>
                <wp:lineTo x="-124" y="0"/>
              </wp:wrapPolygon>
            </wp:wrapTight>
            <wp:docPr id="3" name="Image 1" descr="etirement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rements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892EC4" w:rsidRDefault="00ED444E" w:rsidP="00ED44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aëtan </w:t>
      </w:r>
      <w:proofErr w:type="spellStart"/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>Chouin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>Educateur Club ESVF</w:t>
      </w:r>
      <w:r w:rsidR="00B946B6" w:rsidRPr="00B946B6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</w:p>
    <w:sectPr w:rsidR="00892EC4" w:rsidSect="00F72F1E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F4" w:rsidRDefault="007710F4" w:rsidP="00D804F5">
      <w:pPr>
        <w:spacing w:after="0" w:line="240" w:lineRule="auto"/>
      </w:pPr>
      <w:r>
        <w:separator/>
      </w:r>
    </w:p>
  </w:endnote>
  <w:endnote w:type="continuationSeparator" w:id="0">
    <w:p w:rsidR="007710F4" w:rsidRDefault="007710F4" w:rsidP="00D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F4" w:rsidRDefault="007710F4" w:rsidP="00D804F5">
      <w:pPr>
        <w:spacing w:after="0" w:line="240" w:lineRule="auto"/>
      </w:pPr>
      <w:r>
        <w:separator/>
      </w:r>
    </w:p>
  </w:footnote>
  <w:footnote w:type="continuationSeparator" w:id="0">
    <w:p w:rsidR="007710F4" w:rsidRDefault="007710F4" w:rsidP="00D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060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89" o:spid="_x0000_s3077" type="#_x0000_t75" style="position:absolute;margin-left:0;margin-top:0;width:453.25pt;height:455.35pt;z-index:-251657216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060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90" o:spid="_x0000_s3078" type="#_x0000_t75" style="position:absolute;margin-left:0;margin-top:0;width:453.25pt;height:455.35pt;z-index:-251656192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060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88" o:spid="_x0000_s3076" type="#_x0000_t75" style="position:absolute;margin-left:0;margin-top:0;width:453.25pt;height:455.35pt;z-index:-251658240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736"/>
    <w:multiLevelType w:val="hybridMultilevel"/>
    <w:tmpl w:val="BCA8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3A9"/>
    <w:multiLevelType w:val="hybridMultilevel"/>
    <w:tmpl w:val="D4A0A80C"/>
    <w:lvl w:ilvl="0" w:tplc="F79EFB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701D"/>
    <w:multiLevelType w:val="hybridMultilevel"/>
    <w:tmpl w:val="CDA81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5B"/>
    <w:multiLevelType w:val="hybridMultilevel"/>
    <w:tmpl w:val="3DD0A83A"/>
    <w:lvl w:ilvl="0" w:tplc="991061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22BA4"/>
    <w:rsid w:val="00034752"/>
    <w:rsid w:val="00060002"/>
    <w:rsid w:val="00117F49"/>
    <w:rsid w:val="00143A57"/>
    <w:rsid w:val="001857B2"/>
    <w:rsid w:val="001D58CA"/>
    <w:rsid w:val="002A3A9B"/>
    <w:rsid w:val="00380260"/>
    <w:rsid w:val="003B0405"/>
    <w:rsid w:val="003E1FA4"/>
    <w:rsid w:val="004046A0"/>
    <w:rsid w:val="004A4420"/>
    <w:rsid w:val="00576405"/>
    <w:rsid w:val="00582056"/>
    <w:rsid w:val="005E5F6C"/>
    <w:rsid w:val="006073A3"/>
    <w:rsid w:val="00637776"/>
    <w:rsid w:val="006F2BC3"/>
    <w:rsid w:val="00705631"/>
    <w:rsid w:val="00715385"/>
    <w:rsid w:val="007242E7"/>
    <w:rsid w:val="007710F4"/>
    <w:rsid w:val="00772790"/>
    <w:rsid w:val="00785DA1"/>
    <w:rsid w:val="008140B5"/>
    <w:rsid w:val="00857872"/>
    <w:rsid w:val="00892EC4"/>
    <w:rsid w:val="0091025A"/>
    <w:rsid w:val="009E6FE6"/>
    <w:rsid w:val="00A06090"/>
    <w:rsid w:val="00A10ED0"/>
    <w:rsid w:val="00A13D4A"/>
    <w:rsid w:val="00AA214F"/>
    <w:rsid w:val="00AD3872"/>
    <w:rsid w:val="00B946B6"/>
    <w:rsid w:val="00BD60D4"/>
    <w:rsid w:val="00BE3EDD"/>
    <w:rsid w:val="00C913E3"/>
    <w:rsid w:val="00CB0C84"/>
    <w:rsid w:val="00D804F5"/>
    <w:rsid w:val="00E22BA4"/>
    <w:rsid w:val="00ED444E"/>
    <w:rsid w:val="00F43186"/>
    <w:rsid w:val="00F55327"/>
    <w:rsid w:val="00F72F1E"/>
    <w:rsid w:val="00F9492B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E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A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04F5"/>
  </w:style>
  <w:style w:type="paragraph" w:styleId="Pieddepage">
    <w:name w:val="footer"/>
    <w:basedOn w:val="Normal"/>
    <w:link w:val="PieddepageCar"/>
    <w:uiPriority w:val="99"/>
    <w:semiHidden/>
    <w:unhideWhenUsed/>
    <w:rsid w:val="00D8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A41C-7ECD-46B6-B408-D50B5FD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94</cp:revision>
  <dcterms:created xsi:type="dcterms:W3CDTF">2016-06-15T09:26:00Z</dcterms:created>
  <dcterms:modified xsi:type="dcterms:W3CDTF">2016-06-20T18:09:00Z</dcterms:modified>
</cp:coreProperties>
</file>