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B5F" w:rsidRPr="002A16F5" w:rsidRDefault="00457347" w:rsidP="002A16F5">
      <w:pPr>
        <w:pBdr>
          <w:top w:val="single" w:sz="4" w:space="1" w:color="auto"/>
          <w:left w:val="single" w:sz="4" w:space="4" w:color="auto"/>
          <w:bottom w:val="single" w:sz="4" w:space="1" w:color="auto"/>
          <w:right w:val="single" w:sz="4" w:space="4" w:color="auto"/>
        </w:pBdr>
        <w:spacing w:before="100" w:beforeAutospacing="1" w:after="100" w:afterAutospacing="1" w:line="240" w:lineRule="auto"/>
        <w:ind w:left="-426" w:right="-851"/>
        <w:jc w:val="center"/>
        <w:rPr>
          <w:rFonts w:ascii="Arial" w:eastAsia="Times New Roman" w:hAnsi="Arial" w:cs="Arial"/>
          <w:b/>
          <w:bCs/>
          <w:color w:val="FF0000"/>
          <w:sz w:val="48"/>
          <w:szCs w:val="48"/>
          <w:lang w:eastAsia="fr-FR"/>
        </w:rPr>
      </w:pPr>
      <w:r w:rsidRPr="002A16F5">
        <w:rPr>
          <w:rFonts w:ascii="Arial" w:eastAsia="Times New Roman" w:hAnsi="Arial" w:cs="Arial"/>
          <w:b/>
          <w:bCs/>
          <w:noProof/>
          <w:color w:val="FF0000"/>
          <w:sz w:val="48"/>
          <w:szCs w:val="48"/>
          <w:lang w:eastAsia="fr-FR"/>
        </w:rPr>
        <w:drawing>
          <wp:anchor distT="0" distB="0" distL="114300" distR="114300" simplePos="0" relativeHeight="251659264" behindDoc="0" locked="0" layoutInCell="1" allowOverlap="1" wp14:anchorId="51796999" wp14:editId="39D4ED52">
            <wp:simplePos x="790575" y="723900"/>
            <wp:positionH relativeFrom="margin">
              <wp:align>left</wp:align>
            </wp:positionH>
            <wp:positionV relativeFrom="margin">
              <wp:align>top</wp:align>
            </wp:positionV>
            <wp:extent cx="814070" cy="942975"/>
            <wp:effectExtent l="0" t="0" r="508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s bassa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14388" cy="942975"/>
                    </a:xfrm>
                    <a:prstGeom prst="rect">
                      <a:avLst/>
                    </a:prstGeom>
                  </pic:spPr>
                </pic:pic>
              </a:graphicData>
            </a:graphic>
            <wp14:sizeRelH relativeFrom="margin">
              <wp14:pctWidth>0</wp14:pctWidth>
            </wp14:sizeRelH>
            <wp14:sizeRelV relativeFrom="margin">
              <wp14:pctHeight>0</wp14:pctHeight>
            </wp14:sizeRelV>
          </wp:anchor>
        </w:drawing>
      </w:r>
      <w:r w:rsidR="00873B5F" w:rsidRPr="002A16F5">
        <w:rPr>
          <w:rFonts w:ascii="Arial" w:eastAsia="Times New Roman" w:hAnsi="Arial" w:cs="Arial"/>
          <w:b/>
          <w:bCs/>
          <w:color w:val="FF0000"/>
          <w:sz w:val="48"/>
          <w:szCs w:val="48"/>
          <w:lang w:eastAsia="fr-FR"/>
        </w:rPr>
        <w:t xml:space="preserve">Règlement des tournois U11 et </w:t>
      </w:r>
      <w:r w:rsidRPr="002A16F5">
        <w:rPr>
          <w:rFonts w:ascii="Arial" w:eastAsia="Times New Roman" w:hAnsi="Arial" w:cs="Arial"/>
          <w:b/>
          <w:bCs/>
          <w:noProof/>
          <w:color w:val="FF0000"/>
          <w:sz w:val="48"/>
          <w:szCs w:val="48"/>
          <w:lang w:eastAsia="fr-FR"/>
        </w:rPr>
        <w:drawing>
          <wp:anchor distT="0" distB="0" distL="114300" distR="114300" simplePos="0" relativeHeight="251658240" behindDoc="0" locked="0" layoutInCell="1" allowOverlap="1" wp14:anchorId="38A13B5B" wp14:editId="1C6EE05C">
            <wp:simplePos x="5534025" y="723900"/>
            <wp:positionH relativeFrom="margin">
              <wp:align>right</wp:align>
            </wp:positionH>
            <wp:positionV relativeFrom="margin">
              <wp:align>top</wp:align>
            </wp:positionV>
            <wp:extent cx="762000" cy="83820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ière BASSAN.jpg"/>
                    <pic:cNvPicPr/>
                  </pic:nvPicPr>
                  <pic:blipFill>
                    <a:blip r:embed="rId10">
                      <a:extLst>
                        <a:ext uri="{28A0092B-C50C-407E-A947-70E740481C1C}">
                          <a14:useLocalDpi xmlns:a14="http://schemas.microsoft.com/office/drawing/2010/main" val="0"/>
                        </a:ext>
                      </a:extLst>
                    </a:blip>
                    <a:stretch>
                      <a:fillRect/>
                    </a:stretch>
                  </pic:blipFill>
                  <pic:spPr>
                    <a:xfrm>
                      <a:off x="0" y="0"/>
                      <a:ext cx="762000" cy="838200"/>
                    </a:xfrm>
                    <a:prstGeom prst="rect">
                      <a:avLst/>
                    </a:prstGeom>
                  </pic:spPr>
                </pic:pic>
              </a:graphicData>
            </a:graphic>
          </wp:anchor>
        </w:drawing>
      </w:r>
      <w:r w:rsidR="00873B5F" w:rsidRPr="002A16F5">
        <w:rPr>
          <w:rFonts w:ascii="Arial" w:eastAsia="Times New Roman" w:hAnsi="Arial" w:cs="Arial"/>
          <w:b/>
          <w:bCs/>
          <w:color w:val="FF0000"/>
          <w:sz w:val="48"/>
          <w:szCs w:val="48"/>
          <w:lang w:eastAsia="fr-FR"/>
        </w:rPr>
        <w:t>U13</w:t>
      </w:r>
    </w:p>
    <w:p w:rsidR="00457347" w:rsidRDefault="00457347" w:rsidP="00457347">
      <w:pPr>
        <w:spacing w:before="100" w:beforeAutospacing="1" w:after="100" w:afterAutospacing="1" w:line="240" w:lineRule="auto"/>
        <w:ind w:left="-426" w:right="-851"/>
        <w:jc w:val="center"/>
        <w:rPr>
          <w:rFonts w:ascii="Times New Roman" w:eastAsia="Times New Roman" w:hAnsi="Times New Roman" w:cs="Times New Roman"/>
          <w:sz w:val="24"/>
          <w:szCs w:val="24"/>
          <w:lang w:eastAsia="fr-FR"/>
        </w:rPr>
      </w:pPr>
    </w:p>
    <w:p w:rsidR="008C3825" w:rsidRDefault="00B43210" w:rsidP="00B43210">
      <w:pPr>
        <w:spacing w:line="240" w:lineRule="auto"/>
        <w:jc w:val="center"/>
        <w:rPr>
          <w:b/>
          <w:i/>
          <w:sz w:val="48"/>
          <w:szCs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B43210">
        <w:rPr>
          <w:b/>
          <w:i/>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1</w:t>
      </w:r>
      <w:r w:rsidRPr="00B43210">
        <w:rPr>
          <w:b/>
          <w:i/>
          <w:sz w:val="40"/>
          <w:szCs w:val="40"/>
          <w:vertAlign w:val="superscript"/>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er</w:t>
      </w:r>
      <w:r w:rsidRPr="00B43210">
        <w:rPr>
          <w:b/>
          <w:i/>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Challenge</w:t>
      </w:r>
      <w:r w:rsidRPr="00B43210">
        <w:rPr>
          <w:b/>
          <w:i/>
          <w:sz w:val="48"/>
          <w:szCs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 Henry CARRIERE »</w:t>
      </w:r>
      <w:r w:rsidRPr="00B43210">
        <w:rPr>
          <w:b/>
          <w:i/>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7 et 8 Juin 2014</w:t>
      </w:r>
    </w:p>
    <w:p w:rsidR="00B43210" w:rsidRPr="00B43210" w:rsidRDefault="00B43210" w:rsidP="00B43210">
      <w:pPr>
        <w:spacing w:line="240" w:lineRule="auto"/>
        <w:jc w:val="center"/>
        <w:rPr>
          <w:b/>
          <w:i/>
          <w:sz w:val="48"/>
          <w:szCs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457347" w:rsidRPr="00B43210" w:rsidRDefault="00873B5F" w:rsidP="00B43210">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rPr>
          <w:rFonts w:ascii="Arial" w:eastAsia="Times New Roman" w:hAnsi="Arial" w:cs="Arial"/>
          <w:i/>
          <w:iCs/>
          <w:sz w:val="40"/>
          <w:szCs w:val="40"/>
          <w:lang w:eastAsia="fr-FR"/>
        </w:rPr>
      </w:pPr>
      <w:r w:rsidRPr="008C3825">
        <w:rPr>
          <w:rFonts w:ascii="Arial" w:eastAsia="Times New Roman" w:hAnsi="Arial" w:cs="Arial"/>
          <w:i/>
          <w:iCs/>
          <w:sz w:val="40"/>
          <w:szCs w:val="40"/>
          <w:lang w:eastAsia="fr-FR"/>
        </w:rPr>
        <w:t>ORGANISE PAR L’ES BASSANAISE</w:t>
      </w:r>
      <w:bookmarkStart w:id="0" w:name="_GoBack"/>
      <w:bookmarkEnd w:id="0"/>
    </w:p>
    <w:p w:rsidR="008C3825" w:rsidRPr="00873B5F" w:rsidRDefault="008C3825" w:rsidP="00873B5F">
      <w:pPr>
        <w:spacing w:before="100" w:beforeAutospacing="1" w:after="100" w:afterAutospacing="1" w:line="240" w:lineRule="auto"/>
        <w:jc w:val="center"/>
        <w:rPr>
          <w:rFonts w:ascii="Times New Roman" w:eastAsia="Times New Roman" w:hAnsi="Times New Roman" w:cs="Times New Roman"/>
          <w:sz w:val="24"/>
          <w:szCs w:val="24"/>
          <w:lang w:eastAsia="fr-FR"/>
        </w:rPr>
      </w:pPr>
    </w:p>
    <w:p w:rsidR="00873B5F" w:rsidRPr="00873B5F" w:rsidRDefault="00873B5F" w:rsidP="00873B5F">
      <w:pPr>
        <w:spacing w:before="100" w:beforeAutospacing="1" w:after="100" w:afterAutospacing="1" w:line="240" w:lineRule="auto"/>
        <w:rPr>
          <w:rFonts w:ascii="Times New Roman" w:eastAsia="Times New Roman" w:hAnsi="Times New Roman" w:cs="Times New Roman"/>
          <w:sz w:val="24"/>
          <w:szCs w:val="24"/>
          <w:lang w:eastAsia="fr-FR"/>
        </w:rPr>
      </w:pPr>
      <w:r w:rsidRPr="00873B5F">
        <w:rPr>
          <w:rFonts w:ascii="Arial" w:eastAsia="Times New Roman" w:hAnsi="Arial" w:cs="Arial"/>
          <w:b/>
          <w:bCs/>
          <w:sz w:val="24"/>
          <w:szCs w:val="24"/>
          <w:lang w:eastAsia="fr-FR"/>
        </w:rPr>
        <w:t>RESPONSABLE</w:t>
      </w:r>
      <w:r>
        <w:rPr>
          <w:rFonts w:ascii="Arial" w:eastAsia="Times New Roman" w:hAnsi="Arial" w:cs="Arial"/>
          <w:sz w:val="24"/>
          <w:szCs w:val="24"/>
          <w:lang w:eastAsia="fr-FR"/>
        </w:rPr>
        <w:t xml:space="preserve"> : Marc WINTER</w:t>
      </w:r>
      <w:r w:rsidRPr="00873B5F">
        <w:rPr>
          <w:rFonts w:ascii="Arial" w:eastAsia="Times New Roman" w:hAnsi="Arial" w:cs="Arial"/>
          <w:sz w:val="24"/>
          <w:szCs w:val="24"/>
          <w:lang w:eastAsia="fr-FR"/>
        </w:rPr>
        <w:t xml:space="preserve"> responsable du tournoi U13</w:t>
      </w:r>
      <w:r w:rsidRPr="00873B5F">
        <w:rPr>
          <w:rFonts w:ascii="Arial" w:eastAsia="Times New Roman" w:hAnsi="Arial" w:cs="Arial"/>
          <w:b/>
          <w:bCs/>
          <w:sz w:val="24"/>
          <w:szCs w:val="24"/>
          <w:lang w:eastAsia="fr-FR"/>
        </w:rPr>
        <w:t xml:space="preserve"> </w:t>
      </w:r>
      <w:r>
        <w:rPr>
          <w:rFonts w:ascii="Arial" w:eastAsia="Times New Roman" w:hAnsi="Arial" w:cs="Arial"/>
          <w:sz w:val="24"/>
          <w:szCs w:val="24"/>
          <w:lang w:eastAsia="fr-FR"/>
        </w:rPr>
        <w:t>et Romain LACROIX</w:t>
      </w:r>
      <w:r w:rsidRPr="00873B5F">
        <w:rPr>
          <w:rFonts w:ascii="Arial" w:eastAsia="Times New Roman" w:hAnsi="Arial" w:cs="Arial"/>
          <w:sz w:val="24"/>
          <w:szCs w:val="24"/>
          <w:lang w:eastAsia="fr-FR"/>
        </w:rPr>
        <w:t>, responsable du tournoi U11</w:t>
      </w:r>
      <w:r w:rsidRPr="00873B5F">
        <w:rPr>
          <w:rFonts w:ascii="Arial" w:eastAsia="Times New Roman" w:hAnsi="Arial" w:cs="Arial"/>
          <w:b/>
          <w:bCs/>
          <w:sz w:val="24"/>
          <w:szCs w:val="24"/>
          <w:lang w:eastAsia="fr-FR"/>
        </w:rPr>
        <w:t>.</w:t>
      </w:r>
    </w:p>
    <w:p w:rsidR="008C3825" w:rsidRDefault="008C3825" w:rsidP="00873B5F">
      <w:pPr>
        <w:spacing w:before="100" w:beforeAutospacing="1" w:after="100" w:afterAutospacing="1" w:line="240" w:lineRule="auto"/>
        <w:rPr>
          <w:rFonts w:ascii="Arial" w:eastAsia="Times New Roman" w:hAnsi="Arial" w:cs="Arial"/>
          <w:b/>
          <w:bCs/>
          <w:sz w:val="24"/>
          <w:szCs w:val="24"/>
          <w:lang w:eastAsia="fr-FR"/>
        </w:rPr>
      </w:pPr>
    </w:p>
    <w:p w:rsidR="00873B5F" w:rsidRPr="00873B5F" w:rsidRDefault="00873B5F" w:rsidP="00873B5F">
      <w:pPr>
        <w:spacing w:before="100" w:beforeAutospacing="1" w:after="100" w:afterAutospacing="1" w:line="240" w:lineRule="auto"/>
        <w:rPr>
          <w:rFonts w:ascii="Times New Roman" w:eastAsia="Times New Roman" w:hAnsi="Times New Roman" w:cs="Times New Roman"/>
          <w:sz w:val="24"/>
          <w:szCs w:val="24"/>
          <w:lang w:eastAsia="fr-FR"/>
        </w:rPr>
      </w:pPr>
      <w:r w:rsidRPr="00873B5F">
        <w:rPr>
          <w:rFonts w:ascii="Arial" w:eastAsia="Times New Roman" w:hAnsi="Arial" w:cs="Arial"/>
          <w:b/>
          <w:bCs/>
          <w:sz w:val="24"/>
          <w:szCs w:val="24"/>
          <w:lang w:eastAsia="fr-FR"/>
        </w:rPr>
        <w:t>ÉQUIPES</w:t>
      </w:r>
      <w:r w:rsidRPr="00873B5F">
        <w:rPr>
          <w:rFonts w:ascii="Arial" w:eastAsia="Times New Roman" w:hAnsi="Arial" w:cs="Arial"/>
          <w:sz w:val="24"/>
          <w:szCs w:val="24"/>
          <w:lang w:eastAsia="fr-FR"/>
        </w:rPr>
        <w:t xml:space="preserve"> </w:t>
      </w:r>
      <w:proofErr w:type="gramStart"/>
      <w:r w:rsidRPr="00873B5F">
        <w:rPr>
          <w:rFonts w:ascii="Arial" w:eastAsia="Times New Roman" w:hAnsi="Arial" w:cs="Arial"/>
          <w:sz w:val="24"/>
          <w:szCs w:val="24"/>
          <w:lang w:eastAsia="fr-FR"/>
        </w:rPr>
        <w:t>:</w:t>
      </w:r>
      <w:proofErr w:type="gramEnd"/>
      <w:r w:rsidRPr="00873B5F">
        <w:rPr>
          <w:rFonts w:ascii="Arial" w:eastAsia="Times New Roman" w:hAnsi="Arial" w:cs="Arial"/>
          <w:sz w:val="24"/>
          <w:szCs w:val="24"/>
          <w:lang w:eastAsia="fr-FR"/>
        </w:rPr>
        <w:br/>
        <w:t>Chaque responsable d’équipe devra présenter par écrit la liste de ses joueurs avec le numéro de licence et attester de leur qualification.</w:t>
      </w:r>
      <w:r w:rsidRPr="00873B5F">
        <w:rPr>
          <w:rFonts w:ascii="Arial" w:eastAsia="Times New Roman" w:hAnsi="Arial" w:cs="Arial"/>
          <w:sz w:val="24"/>
          <w:szCs w:val="24"/>
          <w:lang w:eastAsia="fr-FR"/>
        </w:rPr>
        <w:br/>
        <w:t>Chaque équipe est composée de 8 joueurs et de 3 remplaçants en U11 et 9 joue</w:t>
      </w:r>
      <w:r w:rsidR="007E70B0">
        <w:rPr>
          <w:rFonts w:ascii="Arial" w:eastAsia="Times New Roman" w:hAnsi="Arial" w:cs="Arial"/>
          <w:sz w:val="24"/>
          <w:szCs w:val="24"/>
          <w:lang w:eastAsia="fr-FR"/>
        </w:rPr>
        <w:t>urs et de 3 remplaçants en U13.</w:t>
      </w:r>
    </w:p>
    <w:p w:rsidR="008C3825" w:rsidRDefault="008C3825" w:rsidP="00873B5F">
      <w:pPr>
        <w:spacing w:before="100" w:beforeAutospacing="1" w:after="100" w:afterAutospacing="1" w:line="240" w:lineRule="auto"/>
        <w:rPr>
          <w:rFonts w:ascii="Arial" w:eastAsia="Times New Roman" w:hAnsi="Arial" w:cs="Arial"/>
          <w:b/>
          <w:bCs/>
          <w:sz w:val="24"/>
          <w:szCs w:val="24"/>
          <w:lang w:eastAsia="fr-FR"/>
        </w:rPr>
      </w:pPr>
    </w:p>
    <w:p w:rsidR="00873B5F" w:rsidRPr="00873B5F" w:rsidRDefault="00873B5F" w:rsidP="00873B5F">
      <w:pPr>
        <w:spacing w:before="100" w:beforeAutospacing="1" w:after="100" w:afterAutospacing="1" w:line="240" w:lineRule="auto"/>
        <w:rPr>
          <w:rFonts w:ascii="Times New Roman" w:eastAsia="Times New Roman" w:hAnsi="Times New Roman" w:cs="Times New Roman"/>
          <w:sz w:val="24"/>
          <w:szCs w:val="24"/>
          <w:lang w:eastAsia="fr-FR"/>
        </w:rPr>
      </w:pPr>
      <w:r w:rsidRPr="00873B5F">
        <w:rPr>
          <w:rFonts w:ascii="Arial" w:eastAsia="Times New Roman" w:hAnsi="Arial" w:cs="Arial"/>
          <w:b/>
          <w:bCs/>
          <w:sz w:val="24"/>
          <w:szCs w:val="24"/>
          <w:lang w:eastAsia="fr-FR"/>
        </w:rPr>
        <w:t>DUREE DU MATCH</w:t>
      </w:r>
      <w:r w:rsidRPr="00873B5F">
        <w:rPr>
          <w:rFonts w:ascii="Arial" w:eastAsia="Times New Roman" w:hAnsi="Arial" w:cs="Arial"/>
          <w:sz w:val="24"/>
          <w:szCs w:val="24"/>
          <w:lang w:eastAsia="fr-FR"/>
        </w:rPr>
        <w:t xml:space="preserve"> </w:t>
      </w:r>
      <w:proofErr w:type="gramStart"/>
      <w:r w:rsidRPr="00873B5F">
        <w:rPr>
          <w:rFonts w:ascii="Arial" w:eastAsia="Times New Roman" w:hAnsi="Arial" w:cs="Arial"/>
          <w:sz w:val="24"/>
          <w:szCs w:val="24"/>
          <w:lang w:eastAsia="fr-FR"/>
        </w:rPr>
        <w:t>:</w:t>
      </w:r>
      <w:proofErr w:type="gramEnd"/>
      <w:r w:rsidRPr="00873B5F">
        <w:rPr>
          <w:rFonts w:ascii="Arial" w:eastAsia="Times New Roman" w:hAnsi="Arial" w:cs="Arial"/>
          <w:sz w:val="24"/>
          <w:szCs w:val="24"/>
          <w:lang w:eastAsia="fr-FR"/>
        </w:rPr>
        <w:br/>
        <w:t>Les renc</w:t>
      </w:r>
      <w:r w:rsidR="00457347">
        <w:rPr>
          <w:rFonts w:ascii="Arial" w:eastAsia="Times New Roman" w:hAnsi="Arial" w:cs="Arial"/>
          <w:sz w:val="24"/>
          <w:szCs w:val="24"/>
          <w:lang w:eastAsia="fr-FR"/>
        </w:rPr>
        <w:t>ontres auront une durée de 12</w:t>
      </w:r>
      <w:r w:rsidRPr="00873B5F">
        <w:rPr>
          <w:rFonts w:ascii="Arial" w:eastAsia="Times New Roman" w:hAnsi="Arial" w:cs="Arial"/>
          <w:sz w:val="24"/>
          <w:szCs w:val="24"/>
          <w:lang w:eastAsia="fr-FR"/>
        </w:rPr>
        <w:t xml:space="preserve"> minutes, en une seule mi-temps, en fonction du nombre </w:t>
      </w:r>
      <w:r w:rsidR="00457347">
        <w:rPr>
          <w:rFonts w:ascii="Arial" w:eastAsia="Times New Roman" w:hAnsi="Arial" w:cs="Arial"/>
          <w:sz w:val="24"/>
          <w:szCs w:val="24"/>
          <w:lang w:eastAsia="fr-FR"/>
        </w:rPr>
        <w:t xml:space="preserve">d’équipes inscrites (maximum 8 </w:t>
      </w:r>
      <w:r w:rsidRPr="00873B5F">
        <w:rPr>
          <w:rFonts w:ascii="Arial" w:eastAsia="Times New Roman" w:hAnsi="Arial" w:cs="Arial"/>
          <w:sz w:val="24"/>
          <w:szCs w:val="24"/>
          <w:lang w:eastAsia="fr-FR"/>
        </w:rPr>
        <w:t xml:space="preserve">équipes). </w:t>
      </w:r>
    </w:p>
    <w:p w:rsidR="008C3825" w:rsidRDefault="008C3825" w:rsidP="00873B5F">
      <w:pPr>
        <w:spacing w:before="100" w:beforeAutospacing="1" w:after="100" w:afterAutospacing="1" w:line="240" w:lineRule="auto"/>
        <w:rPr>
          <w:rFonts w:ascii="Arial" w:eastAsia="Times New Roman" w:hAnsi="Arial" w:cs="Arial"/>
          <w:b/>
          <w:bCs/>
          <w:sz w:val="24"/>
          <w:szCs w:val="24"/>
          <w:lang w:eastAsia="fr-FR"/>
        </w:rPr>
      </w:pPr>
    </w:p>
    <w:p w:rsidR="00873B5F" w:rsidRDefault="00873B5F" w:rsidP="00873B5F">
      <w:pPr>
        <w:spacing w:before="100" w:beforeAutospacing="1" w:after="100" w:afterAutospacing="1" w:line="240" w:lineRule="auto"/>
        <w:rPr>
          <w:rFonts w:ascii="Arial" w:eastAsia="Times New Roman" w:hAnsi="Arial" w:cs="Arial"/>
          <w:sz w:val="24"/>
          <w:szCs w:val="24"/>
          <w:lang w:eastAsia="fr-FR"/>
        </w:rPr>
      </w:pPr>
      <w:r w:rsidRPr="00873B5F">
        <w:rPr>
          <w:rFonts w:ascii="Arial" w:eastAsia="Times New Roman" w:hAnsi="Arial" w:cs="Arial"/>
          <w:b/>
          <w:bCs/>
          <w:sz w:val="24"/>
          <w:szCs w:val="24"/>
          <w:lang w:eastAsia="fr-FR"/>
        </w:rPr>
        <w:t xml:space="preserve">TERRAIN </w:t>
      </w:r>
      <w:proofErr w:type="gramStart"/>
      <w:r w:rsidRPr="00873B5F">
        <w:rPr>
          <w:rFonts w:ascii="Arial" w:eastAsia="Times New Roman" w:hAnsi="Arial" w:cs="Arial"/>
          <w:b/>
          <w:bCs/>
          <w:sz w:val="24"/>
          <w:szCs w:val="24"/>
          <w:lang w:eastAsia="fr-FR"/>
        </w:rPr>
        <w:t>:</w:t>
      </w:r>
      <w:proofErr w:type="gramEnd"/>
      <w:r w:rsidRPr="00873B5F">
        <w:rPr>
          <w:rFonts w:ascii="Arial" w:eastAsia="Times New Roman" w:hAnsi="Arial" w:cs="Arial"/>
          <w:b/>
          <w:bCs/>
          <w:sz w:val="24"/>
          <w:szCs w:val="24"/>
          <w:lang w:eastAsia="fr-FR"/>
        </w:rPr>
        <w:br/>
      </w:r>
      <w:r w:rsidRPr="00873B5F">
        <w:rPr>
          <w:rFonts w:ascii="Arial" w:eastAsia="Times New Roman" w:hAnsi="Arial" w:cs="Arial"/>
          <w:sz w:val="24"/>
          <w:szCs w:val="24"/>
          <w:lang w:eastAsia="fr-FR"/>
        </w:rPr>
        <w:t>Les matchs ont lieu sur un ½ terrain utilisé pour le football d’Animation (50m X 45 m). Les buts sont de 6 m X2</w:t>
      </w:r>
      <w:proofErr w:type="gramStart"/>
      <w:r w:rsidRPr="00873B5F">
        <w:rPr>
          <w:rFonts w:ascii="Arial" w:eastAsia="Times New Roman" w:hAnsi="Arial" w:cs="Arial"/>
          <w:sz w:val="24"/>
          <w:szCs w:val="24"/>
          <w:lang w:eastAsia="fr-FR"/>
        </w:rPr>
        <w:t>,10</w:t>
      </w:r>
      <w:proofErr w:type="gramEnd"/>
      <w:r w:rsidRPr="00873B5F">
        <w:rPr>
          <w:rFonts w:ascii="Arial" w:eastAsia="Times New Roman" w:hAnsi="Arial" w:cs="Arial"/>
          <w:sz w:val="24"/>
          <w:szCs w:val="24"/>
          <w:lang w:eastAsia="fr-FR"/>
        </w:rPr>
        <w:t xml:space="preserve"> m. Le point de pénalty est placé à 9 m du but.</w:t>
      </w:r>
    </w:p>
    <w:p w:rsidR="008C3825" w:rsidRPr="00873B5F" w:rsidRDefault="008C3825" w:rsidP="00873B5F">
      <w:pPr>
        <w:spacing w:before="100" w:beforeAutospacing="1" w:after="100" w:afterAutospacing="1" w:line="240" w:lineRule="auto"/>
        <w:rPr>
          <w:rFonts w:ascii="Times New Roman" w:eastAsia="Times New Roman" w:hAnsi="Times New Roman" w:cs="Times New Roman"/>
          <w:sz w:val="24"/>
          <w:szCs w:val="24"/>
          <w:lang w:eastAsia="fr-FR"/>
        </w:rPr>
      </w:pPr>
    </w:p>
    <w:p w:rsidR="00873B5F" w:rsidRDefault="00873B5F" w:rsidP="00873B5F">
      <w:pPr>
        <w:spacing w:before="100" w:beforeAutospacing="1" w:after="100" w:afterAutospacing="1" w:line="240" w:lineRule="auto"/>
        <w:rPr>
          <w:rFonts w:ascii="Arial" w:eastAsia="Times New Roman" w:hAnsi="Arial" w:cs="Arial"/>
          <w:sz w:val="24"/>
          <w:szCs w:val="24"/>
          <w:lang w:eastAsia="fr-FR"/>
        </w:rPr>
      </w:pPr>
      <w:r w:rsidRPr="00873B5F">
        <w:rPr>
          <w:rFonts w:ascii="Arial" w:eastAsia="Times New Roman" w:hAnsi="Arial" w:cs="Arial"/>
          <w:b/>
          <w:bCs/>
          <w:sz w:val="24"/>
          <w:szCs w:val="24"/>
          <w:lang w:eastAsia="fr-FR"/>
        </w:rPr>
        <w:t>LOIS DU JEU</w:t>
      </w:r>
      <w:r w:rsidRPr="00873B5F">
        <w:rPr>
          <w:rFonts w:ascii="Arial" w:eastAsia="Times New Roman" w:hAnsi="Arial" w:cs="Arial"/>
          <w:sz w:val="24"/>
          <w:szCs w:val="24"/>
          <w:lang w:eastAsia="fr-FR"/>
        </w:rPr>
        <w:t xml:space="preserve"> </w:t>
      </w:r>
      <w:proofErr w:type="gramStart"/>
      <w:r w:rsidRPr="00873B5F">
        <w:rPr>
          <w:rFonts w:ascii="Arial" w:eastAsia="Times New Roman" w:hAnsi="Arial" w:cs="Arial"/>
          <w:sz w:val="24"/>
          <w:szCs w:val="24"/>
          <w:lang w:eastAsia="fr-FR"/>
        </w:rPr>
        <w:t>:</w:t>
      </w:r>
      <w:proofErr w:type="gramEnd"/>
      <w:r w:rsidRPr="00873B5F">
        <w:rPr>
          <w:rFonts w:ascii="Arial" w:eastAsia="Times New Roman" w:hAnsi="Arial" w:cs="Arial"/>
          <w:sz w:val="24"/>
          <w:szCs w:val="24"/>
          <w:lang w:eastAsia="fr-FR"/>
        </w:rPr>
        <w:br/>
        <w:t>Les règles du jeu sont celles définies par la F.F.F. et plus particulièrement celle du jeu à 9, à l’exception du hors-jeu (pas de dégagement du gardien au pied, pas de balle en retrait à son gardien) pour les U13 ou celle du jeu à 8 à l’exception du hors-jeu pour les U11.</w:t>
      </w:r>
      <w:r w:rsidRPr="00873B5F">
        <w:rPr>
          <w:rFonts w:ascii="Arial" w:eastAsia="Times New Roman" w:hAnsi="Arial" w:cs="Arial"/>
          <w:sz w:val="24"/>
          <w:szCs w:val="24"/>
          <w:lang w:eastAsia="fr-FR"/>
        </w:rPr>
        <w:br/>
        <w:t xml:space="preserve">Les matchs seront arbitrés par des dirigeants du F.C.B. non responsable d’équipes présentes ou par des dirigeants d’autres clubs non concernés par les équipes en présence. Le choix de l’engagement sera déterminé par l’arbitre par tirage au sort. </w:t>
      </w:r>
    </w:p>
    <w:p w:rsidR="0061568E" w:rsidRPr="00873B5F" w:rsidRDefault="0061568E" w:rsidP="00873B5F">
      <w:pPr>
        <w:spacing w:before="100" w:beforeAutospacing="1" w:after="100" w:afterAutospacing="1" w:line="240" w:lineRule="auto"/>
        <w:rPr>
          <w:rFonts w:ascii="Times New Roman" w:eastAsia="Times New Roman" w:hAnsi="Times New Roman" w:cs="Times New Roman"/>
          <w:sz w:val="24"/>
          <w:szCs w:val="24"/>
          <w:lang w:eastAsia="fr-FR"/>
        </w:rPr>
      </w:pPr>
    </w:p>
    <w:p w:rsidR="008C3825" w:rsidRPr="008C3825" w:rsidRDefault="00873B5F" w:rsidP="0061568E">
      <w:pPr>
        <w:pStyle w:val="Paragraphedeliste"/>
        <w:numPr>
          <w:ilvl w:val="0"/>
          <w:numId w:val="7"/>
        </w:numPr>
        <w:spacing w:before="100" w:beforeAutospacing="1" w:after="100" w:afterAutospacing="1" w:line="240" w:lineRule="auto"/>
        <w:rPr>
          <w:rFonts w:ascii="Times New Roman" w:eastAsia="Times New Roman" w:hAnsi="Times New Roman" w:cs="Times New Roman"/>
          <w:sz w:val="24"/>
          <w:szCs w:val="24"/>
          <w:lang w:eastAsia="fr-FR"/>
        </w:rPr>
      </w:pPr>
      <w:r w:rsidRPr="0061568E">
        <w:rPr>
          <w:rFonts w:ascii="Arial" w:eastAsia="Times New Roman" w:hAnsi="Arial" w:cs="Arial"/>
          <w:b/>
          <w:bCs/>
          <w:sz w:val="24"/>
          <w:szCs w:val="24"/>
          <w:u w:val="single"/>
          <w:lang w:eastAsia="fr-FR"/>
        </w:rPr>
        <w:t>ELIMINATOIRES</w:t>
      </w:r>
      <w:r w:rsidRPr="0061568E">
        <w:rPr>
          <w:rFonts w:ascii="Arial" w:eastAsia="Times New Roman" w:hAnsi="Arial" w:cs="Arial"/>
          <w:sz w:val="24"/>
          <w:szCs w:val="24"/>
          <w:u w:val="single"/>
          <w:lang w:eastAsia="fr-FR"/>
        </w:rPr>
        <w:t xml:space="preserve"> </w:t>
      </w:r>
      <w:r w:rsidRPr="0061568E">
        <w:rPr>
          <w:rFonts w:ascii="Arial" w:eastAsia="Times New Roman" w:hAnsi="Arial" w:cs="Arial"/>
          <w:sz w:val="24"/>
          <w:szCs w:val="24"/>
          <w:lang w:eastAsia="fr-FR"/>
        </w:rPr>
        <w:t>:</w:t>
      </w:r>
    </w:p>
    <w:p w:rsidR="00873B5F" w:rsidRPr="008C3825" w:rsidRDefault="00873B5F" w:rsidP="008C3825">
      <w:pPr>
        <w:spacing w:before="100" w:beforeAutospacing="1" w:after="100" w:afterAutospacing="1" w:line="240" w:lineRule="auto"/>
        <w:rPr>
          <w:rFonts w:ascii="Times New Roman" w:eastAsia="Times New Roman" w:hAnsi="Times New Roman" w:cs="Times New Roman"/>
          <w:sz w:val="24"/>
          <w:szCs w:val="24"/>
          <w:lang w:eastAsia="fr-FR"/>
        </w:rPr>
      </w:pPr>
      <w:r w:rsidRPr="008C3825">
        <w:rPr>
          <w:rFonts w:ascii="Arial" w:eastAsia="Times New Roman" w:hAnsi="Arial" w:cs="Arial"/>
          <w:sz w:val="24"/>
          <w:szCs w:val="24"/>
          <w:lang w:eastAsia="fr-FR"/>
        </w:rPr>
        <w:br/>
        <w:t xml:space="preserve">Toutes les équipes se rencontrent (Formule Championnat). </w:t>
      </w:r>
    </w:p>
    <w:p w:rsidR="00873B5F" w:rsidRPr="00873B5F" w:rsidRDefault="00457347" w:rsidP="00873B5F">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Pr>
          <w:rFonts w:ascii="Arial" w:eastAsia="Times New Roman" w:hAnsi="Arial" w:cs="Arial"/>
          <w:sz w:val="24"/>
          <w:szCs w:val="24"/>
          <w:lang w:eastAsia="fr-FR"/>
        </w:rPr>
        <w:t>Pour 8 équipes inscrites (2 groupes de 4</w:t>
      </w:r>
      <w:r w:rsidR="0061568E">
        <w:rPr>
          <w:rFonts w:ascii="Arial" w:eastAsia="Times New Roman" w:hAnsi="Arial" w:cs="Arial"/>
          <w:sz w:val="24"/>
          <w:szCs w:val="24"/>
          <w:lang w:eastAsia="fr-FR"/>
        </w:rPr>
        <w:t xml:space="preserve"> = Groupe A et Groupe B</w:t>
      </w:r>
      <w:r>
        <w:rPr>
          <w:rFonts w:ascii="Arial" w:eastAsia="Times New Roman" w:hAnsi="Arial" w:cs="Arial"/>
          <w:sz w:val="24"/>
          <w:szCs w:val="24"/>
          <w:lang w:eastAsia="fr-FR"/>
        </w:rPr>
        <w:t>) =&gt; 3</w:t>
      </w:r>
      <w:r w:rsidR="00873B5F" w:rsidRPr="00873B5F">
        <w:rPr>
          <w:rFonts w:ascii="Arial" w:eastAsia="Times New Roman" w:hAnsi="Arial" w:cs="Arial"/>
          <w:sz w:val="24"/>
          <w:szCs w:val="24"/>
          <w:lang w:eastAsia="fr-FR"/>
        </w:rPr>
        <w:t xml:space="preserve"> matchs par équipe.</w:t>
      </w:r>
    </w:p>
    <w:p w:rsidR="00457347" w:rsidRDefault="00873B5F" w:rsidP="00873B5F">
      <w:pPr>
        <w:spacing w:before="100" w:beforeAutospacing="1" w:after="100" w:afterAutospacing="1" w:line="240" w:lineRule="auto"/>
        <w:rPr>
          <w:rFonts w:ascii="Arial" w:eastAsia="Times New Roman" w:hAnsi="Arial" w:cs="Arial"/>
          <w:sz w:val="24"/>
          <w:szCs w:val="24"/>
          <w:lang w:eastAsia="fr-FR"/>
        </w:rPr>
      </w:pPr>
      <w:r w:rsidRPr="00873B5F">
        <w:rPr>
          <w:rFonts w:ascii="Arial" w:eastAsia="Times New Roman" w:hAnsi="Arial" w:cs="Arial"/>
          <w:sz w:val="24"/>
          <w:szCs w:val="24"/>
          <w:lang w:eastAsia="fr-FR"/>
        </w:rPr>
        <w:t xml:space="preserve">A l’issue des éliminatoires, les 2 premiers de chaque poule seront qualifiés pour le </w:t>
      </w:r>
      <w:r w:rsidRPr="00873B5F">
        <w:rPr>
          <w:rFonts w:ascii="Arial" w:eastAsia="Times New Roman" w:hAnsi="Arial" w:cs="Arial"/>
          <w:b/>
          <w:bCs/>
          <w:sz w:val="24"/>
          <w:szCs w:val="24"/>
          <w:lang w:eastAsia="fr-FR"/>
        </w:rPr>
        <w:t>tournoi principal</w:t>
      </w:r>
      <w:r w:rsidRPr="00873B5F">
        <w:rPr>
          <w:rFonts w:ascii="Arial" w:eastAsia="Times New Roman" w:hAnsi="Arial" w:cs="Arial"/>
          <w:sz w:val="24"/>
          <w:szCs w:val="24"/>
          <w:lang w:eastAsia="fr-FR"/>
        </w:rPr>
        <w:t>. Les équipes classées 3</w:t>
      </w:r>
      <w:r w:rsidRPr="00873B5F">
        <w:rPr>
          <w:rFonts w:ascii="Arial" w:eastAsia="Times New Roman" w:hAnsi="Arial" w:cs="Arial"/>
          <w:sz w:val="24"/>
          <w:szCs w:val="24"/>
          <w:vertAlign w:val="superscript"/>
          <w:lang w:eastAsia="fr-FR"/>
        </w:rPr>
        <w:t>ème</w:t>
      </w:r>
      <w:r w:rsidRPr="00873B5F">
        <w:rPr>
          <w:rFonts w:ascii="Arial" w:eastAsia="Times New Roman" w:hAnsi="Arial" w:cs="Arial"/>
          <w:sz w:val="24"/>
          <w:szCs w:val="24"/>
          <w:lang w:eastAsia="fr-FR"/>
        </w:rPr>
        <w:t xml:space="preserve"> et 4</w:t>
      </w:r>
      <w:r w:rsidRPr="00873B5F">
        <w:rPr>
          <w:rFonts w:ascii="Arial" w:eastAsia="Times New Roman" w:hAnsi="Arial" w:cs="Arial"/>
          <w:sz w:val="24"/>
          <w:szCs w:val="24"/>
          <w:vertAlign w:val="superscript"/>
          <w:lang w:eastAsia="fr-FR"/>
        </w:rPr>
        <w:t>ème</w:t>
      </w:r>
      <w:r w:rsidRPr="00873B5F">
        <w:rPr>
          <w:rFonts w:ascii="Arial" w:eastAsia="Times New Roman" w:hAnsi="Arial" w:cs="Arial"/>
          <w:sz w:val="24"/>
          <w:szCs w:val="24"/>
          <w:lang w:eastAsia="fr-FR"/>
        </w:rPr>
        <w:t xml:space="preserve"> disputeront le </w:t>
      </w:r>
      <w:r w:rsidRPr="00873B5F">
        <w:rPr>
          <w:rFonts w:ascii="Arial" w:eastAsia="Times New Roman" w:hAnsi="Arial" w:cs="Arial"/>
          <w:b/>
          <w:bCs/>
          <w:sz w:val="24"/>
          <w:szCs w:val="24"/>
          <w:lang w:eastAsia="fr-FR"/>
        </w:rPr>
        <w:t>tournoi parallèle</w:t>
      </w:r>
      <w:r w:rsidRPr="00873B5F">
        <w:rPr>
          <w:rFonts w:ascii="Arial" w:eastAsia="Times New Roman" w:hAnsi="Arial" w:cs="Arial"/>
          <w:sz w:val="24"/>
          <w:szCs w:val="24"/>
          <w:lang w:eastAsia="fr-FR"/>
        </w:rPr>
        <w:t>. Elimination directe et matchs de classement.</w:t>
      </w:r>
    </w:p>
    <w:p w:rsidR="008C3825" w:rsidRDefault="008C3825" w:rsidP="00873B5F">
      <w:pPr>
        <w:spacing w:before="100" w:beforeAutospacing="1" w:after="100" w:afterAutospacing="1" w:line="240" w:lineRule="auto"/>
        <w:rPr>
          <w:rFonts w:ascii="Arial" w:eastAsia="Times New Roman" w:hAnsi="Arial" w:cs="Arial"/>
          <w:sz w:val="24"/>
          <w:szCs w:val="24"/>
          <w:lang w:eastAsia="fr-FR"/>
        </w:rPr>
      </w:pPr>
    </w:p>
    <w:p w:rsidR="008C3825" w:rsidRPr="00873B5F" w:rsidRDefault="008C3825" w:rsidP="008C3825">
      <w:pPr>
        <w:spacing w:before="100" w:beforeAutospacing="1" w:after="100" w:afterAutospacing="1" w:line="240" w:lineRule="auto"/>
        <w:rPr>
          <w:rFonts w:ascii="Times New Roman" w:eastAsia="Times New Roman" w:hAnsi="Times New Roman" w:cs="Times New Roman"/>
          <w:sz w:val="24"/>
          <w:szCs w:val="24"/>
          <w:lang w:eastAsia="fr-FR"/>
        </w:rPr>
      </w:pPr>
      <w:r w:rsidRPr="00873B5F">
        <w:rPr>
          <w:rFonts w:ascii="Arial" w:eastAsia="Times New Roman" w:hAnsi="Arial" w:cs="Arial"/>
          <w:sz w:val="24"/>
          <w:szCs w:val="24"/>
          <w:lang w:eastAsia="fr-FR"/>
        </w:rPr>
        <w:t xml:space="preserve">L’attribution des points se fera de la façon suivante : </w:t>
      </w:r>
    </w:p>
    <w:p w:rsidR="008C3825" w:rsidRPr="00873B5F" w:rsidRDefault="008C3825" w:rsidP="008C3825">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873B5F">
        <w:rPr>
          <w:rFonts w:ascii="Arial" w:eastAsia="Times New Roman" w:hAnsi="Arial" w:cs="Arial"/>
          <w:b/>
          <w:bCs/>
          <w:sz w:val="24"/>
          <w:szCs w:val="24"/>
          <w:lang w:eastAsia="fr-FR"/>
        </w:rPr>
        <w:t>MATCH GAGNE : 4 points</w:t>
      </w:r>
      <w:r w:rsidRPr="00873B5F">
        <w:rPr>
          <w:rFonts w:ascii="Arial" w:eastAsia="Times New Roman" w:hAnsi="Arial" w:cs="Arial"/>
          <w:b/>
          <w:bCs/>
          <w:sz w:val="24"/>
          <w:szCs w:val="24"/>
          <w:lang w:eastAsia="fr-FR"/>
        </w:rPr>
        <w:br/>
        <w:t>MATCH NUL : 2 points</w:t>
      </w:r>
      <w:r w:rsidRPr="00873B5F">
        <w:rPr>
          <w:rFonts w:ascii="Arial" w:eastAsia="Times New Roman" w:hAnsi="Arial" w:cs="Arial"/>
          <w:b/>
          <w:bCs/>
          <w:sz w:val="24"/>
          <w:szCs w:val="24"/>
          <w:lang w:eastAsia="fr-FR"/>
        </w:rPr>
        <w:br/>
        <w:t>MATCH PERDU : 1 point</w:t>
      </w:r>
      <w:r w:rsidRPr="00873B5F">
        <w:rPr>
          <w:rFonts w:ascii="Arial" w:eastAsia="Times New Roman" w:hAnsi="Arial" w:cs="Arial"/>
          <w:b/>
          <w:bCs/>
          <w:sz w:val="24"/>
          <w:szCs w:val="24"/>
          <w:lang w:eastAsia="fr-FR"/>
        </w:rPr>
        <w:br/>
        <w:t>PENALITE : 0 point.</w:t>
      </w:r>
    </w:p>
    <w:p w:rsidR="008C3825" w:rsidRPr="00873B5F" w:rsidRDefault="008C3825" w:rsidP="008C3825">
      <w:pPr>
        <w:spacing w:before="100" w:beforeAutospacing="1" w:after="100" w:afterAutospacing="1" w:line="240" w:lineRule="auto"/>
        <w:rPr>
          <w:rFonts w:ascii="Times New Roman" w:eastAsia="Times New Roman" w:hAnsi="Times New Roman" w:cs="Times New Roman"/>
          <w:sz w:val="24"/>
          <w:szCs w:val="24"/>
          <w:lang w:eastAsia="fr-FR"/>
        </w:rPr>
      </w:pPr>
      <w:r w:rsidRPr="00873B5F">
        <w:rPr>
          <w:rFonts w:ascii="Arial" w:eastAsia="Times New Roman" w:hAnsi="Arial" w:cs="Arial"/>
          <w:sz w:val="24"/>
          <w:szCs w:val="24"/>
          <w:lang w:eastAsia="fr-FR"/>
        </w:rPr>
        <w:t xml:space="preserve">Pour départager les équipes en cas d’égalité seront </w:t>
      </w:r>
      <w:proofErr w:type="gramStart"/>
      <w:r w:rsidRPr="00873B5F">
        <w:rPr>
          <w:rFonts w:ascii="Arial" w:eastAsia="Times New Roman" w:hAnsi="Arial" w:cs="Arial"/>
          <w:sz w:val="24"/>
          <w:szCs w:val="24"/>
          <w:lang w:eastAsia="fr-FR"/>
        </w:rPr>
        <w:t>pris</w:t>
      </w:r>
      <w:proofErr w:type="gramEnd"/>
      <w:r w:rsidRPr="00873B5F">
        <w:rPr>
          <w:rFonts w:ascii="Arial" w:eastAsia="Times New Roman" w:hAnsi="Arial" w:cs="Arial"/>
          <w:sz w:val="24"/>
          <w:szCs w:val="24"/>
          <w:lang w:eastAsia="fr-FR"/>
        </w:rPr>
        <w:t xml:space="preserve"> en compte et par ordre : </w:t>
      </w:r>
    </w:p>
    <w:p w:rsidR="008C3825" w:rsidRPr="00873B5F" w:rsidRDefault="008C3825" w:rsidP="008C3825">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873B5F">
        <w:rPr>
          <w:rFonts w:ascii="Arial" w:eastAsia="Times New Roman" w:hAnsi="Arial" w:cs="Arial"/>
          <w:b/>
          <w:bCs/>
          <w:sz w:val="24"/>
          <w:szCs w:val="24"/>
          <w:lang w:eastAsia="fr-FR"/>
        </w:rPr>
        <w:t>GOAL AVERAGE GENERAL</w:t>
      </w:r>
      <w:r w:rsidRPr="00873B5F">
        <w:rPr>
          <w:rFonts w:ascii="Arial" w:eastAsia="Times New Roman" w:hAnsi="Arial" w:cs="Arial"/>
          <w:b/>
          <w:bCs/>
          <w:sz w:val="24"/>
          <w:szCs w:val="24"/>
          <w:lang w:eastAsia="fr-FR"/>
        </w:rPr>
        <w:br/>
        <w:t>GOAL AVERAGE PARTICULIER</w:t>
      </w:r>
      <w:r w:rsidRPr="00873B5F">
        <w:rPr>
          <w:rFonts w:ascii="Arial" w:eastAsia="Times New Roman" w:hAnsi="Arial" w:cs="Arial"/>
          <w:b/>
          <w:bCs/>
          <w:sz w:val="24"/>
          <w:szCs w:val="24"/>
          <w:lang w:eastAsia="fr-FR"/>
        </w:rPr>
        <w:br/>
        <w:t>MEILLEURE ATTAQUE</w:t>
      </w:r>
      <w:r w:rsidRPr="00873B5F">
        <w:rPr>
          <w:rFonts w:ascii="Arial" w:eastAsia="Times New Roman" w:hAnsi="Arial" w:cs="Arial"/>
          <w:b/>
          <w:bCs/>
          <w:sz w:val="24"/>
          <w:szCs w:val="24"/>
          <w:lang w:eastAsia="fr-FR"/>
        </w:rPr>
        <w:br/>
        <w:t>MEILLEURE DEFENSE</w:t>
      </w:r>
      <w:r w:rsidRPr="00873B5F">
        <w:rPr>
          <w:rFonts w:ascii="Arial" w:eastAsia="Times New Roman" w:hAnsi="Arial" w:cs="Arial"/>
          <w:b/>
          <w:bCs/>
          <w:sz w:val="24"/>
          <w:szCs w:val="24"/>
          <w:lang w:eastAsia="fr-FR"/>
        </w:rPr>
        <w:br/>
        <w:t>SERIE DE TIRS AU BUT (3 Joueurs)</w:t>
      </w:r>
    </w:p>
    <w:p w:rsidR="008C3825" w:rsidRDefault="008C3825" w:rsidP="00873B5F">
      <w:pPr>
        <w:spacing w:before="100" w:beforeAutospacing="1" w:after="100" w:afterAutospacing="1" w:line="240" w:lineRule="auto"/>
        <w:rPr>
          <w:rFonts w:ascii="Arial" w:eastAsia="Times New Roman" w:hAnsi="Arial" w:cs="Arial"/>
          <w:sz w:val="24"/>
          <w:szCs w:val="24"/>
          <w:lang w:eastAsia="fr-FR"/>
        </w:rPr>
      </w:pPr>
    </w:p>
    <w:p w:rsidR="0061568E" w:rsidRDefault="0061568E" w:rsidP="00873B5F">
      <w:pPr>
        <w:spacing w:before="100" w:beforeAutospacing="1" w:after="100" w:afterAutospacing="1" w:line="240" w:lineRule="auto"/>
        <w:rPr>
          <w:rFonts w:ascii="Times New Roman" w:eastAsia="Times New Roman" w:hAnsi="Times New Roman" w:cs="Times New Roman"/>
          <w:sz w:val="24"/>
          <w:szCs w:val="24"/>
          <w:lang w:eastAsia="fr-FR"/>
        </w:rPr>
      </w:pPr>
    </w:p>
    <w:p w:rsidR="00873B5F" w:rsidRPr="0061568E" w:rsidRDefault="00873B5F" w:rsidP="0061568E">
      <w:pPr>
        <w:pStyle w:val="Paragraphedeliste"/>
        <w:numPr>
          <w:ilvl w:val="0"/>
          <w:numId w:val="6"/>
        </w:numPr>
        <w:spacing w:before="100" w:beforeAutospacing="1" w:after="100" w:afterAutospacing="1" w:line="240" w:lineRule="auto"/>
        <w:rPr>
          <w:rFonts w:ascii="Times New Roman" w:eastAsia="Times New Roman" w:hAnsi="Times New Roman" w:cs="Times New Roman"/>
          <w:b/>
          <w:sz w:val="24"/>
          <w:szCs w:val="24"/>
          <w:u w:val="single"/>
          <w:lang w:eastAsia="fr-FR"/>
        </w:rPr>
      </w:pPr>
      <w:r w:rsidRPr="0061568E">
        <w:rPr>
          <w:rFonts w:ascii="Arial" w:eastAsia="Times New Roman" w:hAnsi="Arial" w:cs="Arial"/>
          <w:b/>
          <w:iCs/>
          <w:sz w:val="24"/>
          <w:szCs w:val="24"/>
          <w:u w:val="single"/>
          <w:lang w:eastAsia="fr-FR"/>
        </w:rPr>
        <w:t>T</w:t>
      </w:r>
      <w:r w:rsidR="00457347" w:rsidRPr="0061568E">
        <w:rPr>
          <w:rFonts w:ascii="Arial" w:eastAsia="Times New Roman" w:hAnsi="Arial" w:cs="Arial"/>
          <w:b/>
          <w:iCs/>
          <w:sz w:val="24"/>
          <w:szCs w:val="24"/>
          <w:u w:val="single"/>
          <w:lang w:eastAsia="fr-FR"/>
        </w:rPr>
        <w:t>ournoi principal :</w:t>
      </w:r>
    </w:p>
    <w:p w:rsidR="00873B5F" w:rsidRDefault="00457347" w:rsidP="00873B5F">
      <w:pPr>
        <w:spacing w:before="100" w:beforeAutospacing="1" w:after="100" w:afterAutospacing="1" w:line="240" w:lineRule="auto"/>
        <w:rPr>
          <w:rFonts w:ascii="Arial" w:eastAsia="Times New Roman" w:hAnsi="Arial" w:cs="Arial"/>
          <w:sz w:val="24"/>
          <w:szCs w:val="24"/>
          <w:lang w:eastAsia="fr-FR"/>
        </w:rPr>
      </w:pPr>
      <w:r>
        <w:rPr>
          <w:rFonts w:ascii="Arial" w:eastAsia="Times New Roman" w:hAnsi="Arial" w:cs="Arial"/>
          <w:sz w:val="24"/>
          <w:szCs w:val="24"/>
          <w:lang w:eastAsia="fr-FR"/>
        </w:rPr>
        <w:t>Elimination directe :</w:t>
      </w:r>
    </w:p>
    <w:p w:rsidR="00457347" w:rsidRPr="007E70B0" w:rsidRDefault="00457347" w:rsidP="007E70B0">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rPr>
          <w:rFonts w:ascii="Arial" w:eastAsia="Times New Roman" w:hAnsi="Arial" w:cs="Arial"/>
          <w:sz w:val="28"/>
          <w:szCs w:val="28"/>
          <w:lang w:eastAsia="fr-FR"/>
        </w:rPr>
      </w:pPr>
      <w:r w:rsidRPr="007E70B0">
        <w:rPr>
          <w:rFonts w:ascii="Arial" w:eastAsia="Times New Roman" w:hAnsi="Arial" w:cs="Arial"/>
          <w:sz w:val="28"/>
          <w:szCs w:val="28"/>
          <w:lang w:eastAsia="fr-FR"/>
        </w:rPr>
        <w:t>1</w:t>
      </w:r>
      <w:r w:rsidRPr="007E70B0">
        <w:rPr>
          <w:rFonts w:ascii="Arial" w:eastAsia="Times New Roman" w:hAnsi="Arial" w:cs="Arial"/>
          <w:sz w:val="28"/>
          <w:szCs w:val="28"/>
          <w:vertAlign w:val="superscript"/>
          <w:lang w:eastAsia="fr-FR"/>
        </w:rPr>
        <w:t>ère</w:t>
      </w:r>
      <w:r w:rsidRPr="007E70B0">
        <w:rPr>
          <w:rFonts w:ascii="Arial" w:eastAsia="Times New Roman" w:hAnsi="Arial" w:cs="Arial"/>
          <w:sz w:val="28"/>
          <w:szCs w:val="28"/>
          <w:lang w:eastAsia="fr-FR"/>
        </w:rPr>
        <w:t xml:space="preserve"> ½ Finale : 1 er du groupe A contre 2</w:t>
      </w:r>
      <w:r w:rsidRPr="007E70B0">
        <w:rPr>
          <w:rFonts w:ascii="Arial" w:eastAsia="Times New Roman" w:hAnsi="Arial" w:cs="Arial"/>
          <w:sz w:val="28"/>
          <w:szCs w:val="28"/>
          <w:vertAlign w:val="superscript"/>
          <w:lang w:eastAsia="fr-FR"/>
        </w:rPr>
        <w:t>ième</w:t>
      </w:r>
      <w:r w:rsidRPr="007E70B0">
        <w:rPr>
          <w:rFonts w:ascii="Arial" w:eastAsia="Times New Roman" w:hAnsi="Arial" w:cs="Arial"/>
          <w:sz w:val="28"/>
          <w:szCs w:val="28"/>
          <w:lang w:eastAsia="fr-FR"/>
        </w:rPr>
        <w:t xml:space="preserve"> du groupe B</w:t>
      </w:r>
    </w:p>
    <w:p w:rsidR="007E70B0" w:rsidRDefault="007E70B0" w:rsidP="007E70B0">
      <w:pPr>
        <w:spacing w:before="100" w:beforeAutospacing="1" w:after="100" w:afterAutospacing="1" w:line="240" w:lineRule="auto"/>
        <w:jc w:val="center"/>
        <w:rPr>
          <w:rFonts w:ascii="Arial" w:eastAsia="Times New Roman" w:hAnsi="Arial" w:cs="Arial"/>
          <w:b/>
          <w:sz w:val="28"/>
          <w:szCs w:val="28"/>
          <w:lang w:eastAsia="fr-FR"/>
        </w:rPr>
      </w:pPr>
    </w:p>
    <w:p w:rsidR="00457347" w:rsidRPr="007E70B0" w:rsidRDefault="00457347" w:rsidP="007E70B0">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rPr>
          <w:rFonts w:ascii="Arial" w:eastAsia="Times New Roman" w:hAnsi="Arial" w:cs="Arial"/>
          <w:sz w:val="28"/>
          <w:szCs w:val="28"/>
          <w:lang w:eastAsia="fr-FR"/>
        </w:rPr>
      </w:pPr>
      <w:r w:rsidRPr="007E70B0">
        <w:rPr>
          <w:rFonts w:ascii="Arial" w:eastAsia="Times New Roman" w:hAnsi="Arial" w:cs="Arial"/>
          <w:sz w:val="28"/>
          <w:szCs w:val="28"/>
          <w:lang w:eastAsia="fr-FR"/>
        </w:rPr>
        <w:t>2</w:t>
      </w:r>
      <w:r w:rsidRPr="007E70B0">
        <w:rPr>
          <w:rFonts w:ascii="Arial" w:eastAsia="Times New Roman" w:hAnsi="Arial" w:cs="Arial"/>
          <w:sz w:val="28"/>
          <w:szCs w:val="28"/>
          <w:vertAlign w:val="superscript"/>
          <w:lang w:eastAsia="fr-FR"/>
        </w:rPr>
        <w:t>ième</w:t>
      </w:r>
      <w:r w:rsidRPr="007E70B0">
        <w:rPr>
          <w:rFonts w:ascii="Arial" w:eastAsia="Times New Roman" w:hAnsi="Arial" w:cs="Arial"/>
          <w:sz w:val="28"/>
          <w:szCs w:val="28"/>
          <w:lang w:eastAsia="fr-FR"/>
        </w:rPr>
        <w:t xml:space="preserve"> ½ Finale : 2</w:t>
      </w:r>
      <w:r w:rsidRPr="007E70B0">
        <w:rPr>
          <w:rFonts w:ascii="Arial" w:eastAsia="Times New Roman" w:hAnsi="Arial" w:cs="Arial"/>
          <w:sz w:val="28"/>
          <w:szCs w:val="28"/>
          <w:vertAlign w:val="superscript"/>
          <w:lang w:eastAsia="fr-FR"/>
        </w:rPr>
        <w:t>ième</w:t>
      </w:r>
      <w:r w:rsidRPr="007E70B0">
        <w:rPr>
          <w:rFonts w:ascii="Arial" w:eastAsia="Times New Roman" w:hAnsi="Arial" w:cs="Arial"/>
          <w:sz w:val="28"/>
          <w:szCs w:val="28"/>
          <w:lang w:eastAsia="fr-FR"/>
        </w:rPr>
        <w:t xml:space="preserve"> du groupe A contre 1</w:t>
      </w:r>
      <w:r w:rsidRPr="007E70B0">
        <w:rPr>
          <w:rFonts w:ascii="Arial" w:eastAsia="Times New Roman" w:hAnsi="Arial" w:cs="Arial"/>
          <w:sz w:val="28"/>
          <w:szCs w:val="28"/>
          <w:vertAlign w:val="superscript"/>
          <w:lang w:eastAsia="fr-FR"/>
        </w:rPr>
        <w:t>er</w:t>
      </w:r>
      <w:r w:rsidR="007E70B0" w:rsidRPr="007E70B0">
        <w:rPr>
          <w:rFonts w:ascii="Arial" w:eastAsia="Times New Roman" w:hAnsi="Arial" w:cs="Arial"/>
          <w:sz w:val="28"/>
          <w:szCs w:val="28"/>
          <w:lang w:eastAsia="fr-FR"/>
        </w:rPr>
        <w:t xml:space="preserve"> du groupe B</w:t>
      </w:r>
    </w:p>
    <w:p w:rsidR="0061568E" w:rsidRDefault="0061568E" w:rsidP="00873B5F">
      <w:pPr>
        <w:spacing w:before="100" w:beforeAutospacing="1" w:after="100" w:afterAutospacing="1" w:line="240" w:lineRule="auto"/>
        <w:rPr>
          <w:rFonts w:ascii="Arial" w:eastAsia="Times New Roman" w:hAnsi="Arial" w:cs="Arial"/>
          <w:sz w:val="24"/>
          <w:szCs w:val="24"/>
          <w:lang w:eastAsia="fr-FR"/>
        </w:rPr>
      </w:pPr>
      <w:r>
        <w:rPr>
          <w:rFonts w:ascii="Arial" w:eastAsia="Times New Roman" w:hAnsi="Arial" w:cs="Arial"/>
          <w:sz w:val="24"/>
          <w:szCs w:val="24"/>
          <w:lang w:eastAsia="fr-FR"/>
        </w:rPr>
        <w:t>Les vainqueurs des ½ Finales se rencontrerons en Finale et les perdants se disputerons la 3</w:t>
      </w:r>
      <w:r w:rsidRPr="0061568E">
        <w:rPr>
          <w:rFonts w:ascii="Arial" w:eastAsia="Times New Roman" w:hAnsi="Arial" w:cs="Arial"/>
          <w:sz w:val="24"/>
          <w:szCs w:val="24"/>
          <w:vertAlign w:val="superscript"/>
          <w:lang w:eastAsia="fr-FR"/>
        </w:rPr>
        <w:t>ième</w:t>
      </w:r>
      <w:r>
        <w:rPr>
          <w:rFonts w:ascii="Arial" w:eastAsia="Times New Roman" w:hAnsi="Arial" w:cs="Arial"/>
          <w:sz w:val="24"/>
          <w:szCs w:val="24"/>
          <w:lang w:eastAsia="fr-FR"/>
        </w:rPr>
        <w:t xml:space="preserve"> et 4</w:t>
      </w:r>
      <w:r w:rsidRPr="0061568E">
        <w:rPr>
          <w:rFonts w:ascii="Arial" w:eastAsia="Times New Roman" w:hAnsi="Arial" w:cs="Arial"/>
          <w:sz w:val="24"/>
          <w:szCs w:val="24"/>
          <w:vertAlign w:val="superscript"/>
          <w:lang w:eastAsia="fr-FR"/>
        </w:rPr>
        <w:t>ième</w:t>
      </w:r>
      <w:r>
        <w:rPr>
          <w:rFonts w:ascii="Arial" w:eastAsia="Times New Roman" w:hAnsi="Arial" w:cs="Arial"/>
          <w:sz w:val="24"/>
          <w:szCs w:val="24"/>
          <w:lang w:eastAsia="fr-FR"/>
        </w:rPr>
        <w:t xml:space="preserve"> place.</w:t>
      </w:r>
    </w:p>
    <w:p w:rsidR="0061568E" w:rsidRDefault="0061568E" w:rsidP="00873B5F">
      <w:pPr>
        <w:spacing w:before="100" w:beforeAutospacing="1" w:after="100" w:afterAutospacing="1" w:line="240" w:lineRule="auto"/>
        <w:rPr>
          <w:rFonts w:ascii="Arial" w:eastAsia="Times New Roman" w:hAnsi="Arial" w:cs="Arial"/>
          <w:sz w:val="24"/>
          <w:szCs w:val="24"/>
          <w:lang w:eastAsia="fr-FR"/>
        </w:rPr>
      </w:pPr>
    </w:p>
    <w:p w:rsidR="00457347" w:rsidRPr="0061568E" w:rsidRDefault="0061568E" w:rsidP="00873B5F">
      <w:pPr>
        <w:pStyle w:val="Paragraphedeliste"/>
        <w:numPr>
          <w:ilvl w:val="0"/>
          <w:numId w:val="6"/>
        </w:numPr>
        <w:spacing w:before="100" w:beforeAutospacing="1" w:after="100" w:afterAutospacing="1" w:line="240" w:lineRule="auto"/>
        <w:rPr>
          <w:rFonts w:ascii="Arial" w:eastAsia="Times New Roman" w:hAnsi="Arial" w:cs="Arial"/>
          <w:b/>
          <w:sz w:val="24"/>
          <w:szCs w:val="24"/>
          <w:u w:val="single"/>
          <w:lang w:eastAsia="fr-FR"/>
        </w:rPr>
      </w:pPr>
      <w:r w:rsidRPr="0061568E">
        <w:rPr>
          <w:rFonts w:ascii="Arial" w:eastAsia="Times New Roman" w:hAnsi="Arial" w:cs="Arial"/>
          <w:b/>
          <w:sz w:val="24"/>
          <w:szCs w:val="24"/>
          <w:u w:val="single"/>
          <w:lang w:eastAsia="fr-FR"/>
        </w:rPr>
        <w:lastRenderedPageBreak/>
        <w:t>Tournoi parallèle :</w:t>
      </w:r>
    </w:p>
    <w:p w:rsidR="0061568E" w:rsidRPr="007E70B0" w:rsidRDefault="0061568E" w:rsidP="007E70B0">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rPr>
          <w:rFonts w:ascii="Arial" w:eastAsia="Times New Roman" w:hAnsi="Arial" w:cs="Arial"/>
          <w:sz w:val="28"/>
          <w:szCs w:val="28"/>
          <w:lang w:eastAsia="fr-FR"/>
        </w:rPr>
      </w:pPr>
      <w:r w:rsidRPr="007E70B0">
        <w:rPr>
          <w:rFonts w:ascii="Arial" w:eastAsia="Times New Roman" w:hAnsi="Arial" w:cs="Arial"/>
          <w:sz w:val="28"/>
          <w:szCs w:val="28"/>
          <w:lang w:eastAsia="fr-FR"/>
        </w:rPr>
        <w:t>1</w:t>
      </w:r>
      <w:r w:rsidRPr="007E70B0">
        <w:rPr>
          <w:rFonts w:ascii="Arial" w:eastAsia="Times New Roman" w:hAnsi="Arial" w:cs="Arial"/>
          <w:sz w:val="28"/>
          <w:szCs w:val="28"/>
          <w:vertAlign w:val="superscript"/>
          <w:lang w:eastAsia="fr-FR"/>
        </w:rPr>
        <w:t>ère</w:t>
      </w:r>
      <w:r w:rsidRPr="007E70B0">
        <w:rPr>
          <w:rFonts w:ascii="Arial" w:eastAsia="Times New Roman" w:hAnsi="Arial" w:cs="Arial"/>
          <w:sz w:val="28"/>
          <w:szCs w:val="28"/>
          <w:lang w:eastAsia="fr-FR"/>
        </w:rPr>
        <w:t xml:space="preserve"> ½ Finale : 3</w:t>
      </w:r>
      <w:r w:rsidRPr="007E70B0">
        <w:rPr>
          <w:rFonts w:ascii="Arial" w:eastAsia="Times New Roman" w:hAnsi="Arial" w:cs="Arial"/>
          <w:sz w:val="28"/>
          <w:szCs w:val="28"/>
          <w:vertAlign w:val="superscript"/>
          <w:lang w:eastAsia="fr-FR"/>
        </w:rPr>
        <w:t>ième</w:t>
      </w:r>
      <w:r w:rsidRPr="007E70B0">
        <w:rPr>
          <w:rFonts w:ascii="Arial" w:eastAsia="Times New Roman" w:hAnsi="Arial" w:cs="Arial"/>
          <w:sz w:val="28"/>
          <w:szCs w:val="28"/>
          <w:lang w:eastAsia="fr-FR"/>
        </w:rPr>
        <w:t xml:space="preserve"> du groupe A contre 4</w:t>
      </w:r>
      <w:r w:rsidRPr="007E70B0">
        <w:rPr>
          <w:rFonts w:ascii="Arial" w:eastAsia="Times New Roman" w:hAnsi="Arial" w:cs="Arial"/>
          <w:sz w:val="28"/>
          <w:szCs w:val="28"/>
          <w:vertAlign w:val="superscript"/>
          <w:lang w:eastAsia="fr-FR"/>
        </w:rPr>
        <w:t>ième</w:t>
      </w:r>
      <w:r w:rsidRPr="007E70B0">
        <w:rPr>
          <w:rFonts w:ascii="Arial" w:eastAsia="Times New Roman" w:hAnsi="Arial" w:cs="Arial"/>
          <w:sz w:val="28"/>
          <w:szCs w:val="28"/>
          <w:lang w:eastAsia="fr-FR"/>
        </w:rPr>
        <w:t xml:space="preserve">  du groupe B</w:t>
      </w:r>
    </w:p>
    <w:p w:rsidR="007E70B0" w:rsidRDefault="007E70B0" w:rsidP="00873B5F">
      <w:pPr>
        <w:spacing w:before="100" w:beforeAutospacing="1" w:after="100" w:afterAutospacing="1" w:line="240" w:lineRule="auto"/>
        <w:rPr>
          <w:rFonts w:ascii="Arial" w:eastAsia="Times New Roman" w:hAnsi="Arial" w:cs="Arial"/>
          <w:sz w:val="24"/>
          <w:szCs w:val="24"/>
          <w:lang w:eastAsia="fr-FR"/>
        </w:rPr>
      </w:pPr>
    </w:p>
    <w:p w:rsidR="0061568E" w:rsidRPr="007E70B0" w:rsidRDefault="0061568E" w:rsidP="007E70B0">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rPr>
          <w:rFonts w:ascii="Arial" w:eastAsia="Times New Roman" w:hAnsi="Arial" w:cs="Arial"/>
          <w:sz w:val="28"/>
          <w:szCs w:val="28"/>
          <w:lang w:eastAsia="fr-FR"/>
        </w:rPr>
      </w:pPr>
      <w:r w:rsidRPr="007E70B0">
        <w:rPr>
          <w:rFonts w:ascii="Arial" w:eastAsia="Times New Roman" w:hAnsi="Arial" w:cs="Arial"/>
          <w:sz w:val="28"/>
          <w:szCs w:val="28"/>
          <w:lang w:eastAsia="fr-FR"/>
        </w:rPr>
        <w:t>2</w:t>
      </w:r>
      <w:r w:rsidRPr="007E70B0">
        <w:rPr>
          <w:rFonts w:ascii="Arial" w:eastAsia="Times New Roman" w:hAnsi="Arial" w:cs="Arial"/>
          <w:sz w:val="28"/>
          <w:szCs w:val="28"/>
          <w:vertAlign w:val="superscript"/>
          <w:lang w:eastAsia="fr-FR"/>
        </w:rPr>
        <w:t>ième</w:t>
      </w:r>
      <w:r w:rsidRPr="007E70B0">
        <w:rPr>
          <w:rFonts w:ascii="Arial" w:eastAsia="Times New Roman" w:hAnsi="Arial" w:cs="Arial"/>
          <w:sz w:val="28"/>
          <w:szCs w:val="28"/>
          <w:lang w:eastAsia="fr-FR"/>
        </w:rPr>
        <w:t xml:space="preserve"> ½ Finale : 4</w:t>
      </w:r>
      <w:r w:rsidRPr="007E70B0">
        <w:rPr>
          <w:rFonts w:ascii="Arial" w:eastAsia="Times New Roman" w:hAnsi="Arial" w:cs="Arial"/>
          <w:sz w:val="28"/>
          <w:szCs w:val="28"/>
          <w:vertAlign w:val="superscript"/>
          <w:lang w:eastAsia="fr-FR"/>
        </w:rPr>
        <w:t>ième</w:t>
      </w:r>
      <w:r w:rsidRPr="007E70B0">
        <w:rPr>
          <w:rFonts w:ascii="Arial" w:eastAsia="Times New Roman" w:hAnsi="Arial" w:cs="Arial"/>
          <w:sz w:val="28"/>
          <w:szCs w:val="28"/>
          <w:lang w:eastAsia="fr-FR"/>
        </w:rPr>
        <w:t xml:space="preserve"> du groupe B contre 3</w:t>
      </w:r>
      <w:r w:rsidRPr="007E70B0">
        <w:rPr>
          <w:rFonts w:ascii="Arial" w:eastAsia="Times New Roman" w:hAnsi="Arial" w:cs="Arial"/>
          <w:sz w:val="28"/>
          <w:szCs w:val="28"/>
          <w:vertAlign w:val="superscript"/>
          <w:lang w:eastAsia="fr-FR"/>
        </w:rPr>
        <w:t>ième</w:t>
      </w:r>
      <w:r w:rsidRPr="007E70B0">
        <w:rPr>
          <w:rFonts w:ascii="Arial" w:eastAsia="Times New Roman" w:hAnsi="Arial" w:cs="Arial"/>
          <w:sz w:val="28"/>
          <w:szCs w:val="28"/>
          <w:lang w:eastAsia="fr-FR"/>
        </w:rPr>
        <w:t xml:space="preserve"> du groupe A</w:t>
      </w:r>
    </w:p>
    <w:p w:rsidR="008C3825" w:rsidRPr="007E70B0" w:rsidRDefault="0061568E" w:rsidP="00873B5F">
      <w:pPr>
        <w:spacing w:before="100" w:beforeAutospacing="1" w:after="100" w:afterAutospacing="1" w:line="240" w:lineRule="auto"/>
        <w:rPr>
          <w:rFonts w:ascii="Arial" w:eastAsia="Times New Roman" w:hAnsi="Arial" w:cs="Arial"/>
          <w:sz w:val="24"/>
          <w:szCs w:val="24"/>
          <w:lang w:eastAsia="fr-FR"/>
        </w:rPr>
      </w:pPr>
      <w:r>
        <w:rPr>
          <w:rFonts w:ascii="Arial" w:eastAsia="Times New Roman" w:hAnsi="Arial" w:cs="Arial"/>
          <w:sz w:val="24"/>
          <w:szCs w:val="24"/>
          <w:lang w:eastAsia="fr-FR"/>
        </w:rPr>
        <w:t xml:space="preserve">Les vainqueurs des ½ Finales </w:t>
      </w:r>
      <w:r w:rsidR="008C3825">
        <w:rPr>
          <w:rFonts w:ascii="Arial" w:eastAsia="Times New Roman" w:hAnsi="Arial" w:cs="Arial"/>
          <w:sz w:val="24"/>
          <w:szCs w:val="24"/>
          <w:lang w:eastAsia="fr-FR"/>
        </w:rPr>
        <w:t>se rencontrerons en Finale pour déterminer la 5</w:t>
      </w:r>
      <w:r w:rsidR="008C3825" w:rsidRPr="008C3825">
        <w:rPr>
          <w:rFonts w:ascii="Arial" w:eastAsia="Times New Roman" w:hAnsi="Arial" w:cs="Arial"/>
          <w:sz w:val="24"/>
          <w:szCs w:val="24"/>
          <w:vertAlign w:val="superscript"/>
          <w:lang w:eastAsia="fr-FR"/>
        </w:rPr>
        <w:t>ième</w:t>
      </w:r>
      <w:r w:rsidR="008C3825">
        <w:rPr>
          <w:rFonts w:ascii="Arial" w:eastAsia="Times New Roman" w:hAnsi="Arial" w:cs="Arial"/>
          <w:sz w:val="24"/>
          <w:szCs w:val="24"/>
          <w:lang w:eastAsia="fr-FR"/>
        </w:rPr>
        <w:t xml:space="preserve"> et 6</w:t>
      </w:r>
      <w:r w:rsidR="008C3825" w:rsidRPr="008C3825">
        <w:rPr>
          <w:rFonts w:ascii="Arial" w:eastAsia="Times New Roman" w:hAnsi="Arial" w:cs="Arial"/>
          <w:sz w:val="24"/>
          <w:szCs w:val="24"/>
          <w:vertAlign w:val="superscript"/>
          <w:lang w:eastAsia="fr-FR"/>
        </w:rPr>
        <w:t>ième</w:t>
      </w:r>
      <w:r w:rsidR="008C3825">
        <w:rPr>
          <w:rFonts w:ascii="Arial" w:eastAsia="Times New Roman" w:hAnsi="Arial" w:cs="Arial"/>
          <w:sz w:val="24"/>
          <w:szCs w:val="24"/>
          <w:lang w:eastAsia="fr-FR"/>
        </w:rPr>
        <w:t xml:space="preserve"> place et les perdants se disputerons la 7</w:t>
      </w:r>
      <w:r w:rsidR="008C3825" w:rsidRPr="008C3825">
        <w:rPr>
          <w:rFonts w:ascii="Arial" w:eastAsia="Times New Roman" w:hAnsi="Arial" w:cs="Arial"/>
          <w:sz w:val="24"/>
          <w:szCs w:val="24"/>
          <w:vertAlign w:val="superscript"/>
          <w:lang w:eastAsia="fr-FR"/>
        </w:rPr>
        <w:t>ième</w:t>
      </w:r>
      <w:r w:rsidR="008C3825">
        <w:rPr>
          <w:rFonts w:ascii="Arial" w:eastAsia="Times New Roman" w:hAnsi="Arial" w:cs="Arial"/>
          <w:sz w:val="24"/>
          <w:szCs w:val="24"/>
          <w:lang w:eastAsia="fr-FR"/>
        </w:rPr>
        <w:t xml:space="preserve"> et 8</w:t>
      </w:r>
      <w:r w:rsidR="008C3825" w:rsidRPr="008C3825">
        <w:rPr>
          <w:rFonts w:ascii="Arial" w:eastAsia="Times New Roman" w:hAnsi="Arial" w:cs="Arial"/>
          <w:sz w:val="24"/>
          <w:szCs w:val="24"/>
          <w:vertAlign w:val="superscript"/>
          <w:lang w:eastAsia="fr-FR"/>
        </w:rPr>
        <w:t>ième</w:t>
      </w:r>
      <w:r w:rsidR="008C3825">
        <w:rPr>
          <w:rFonts w:ascii="Arial" w:eastAsia="Times New Roman" w:hAnsi="Arial" w:cs="Arial"/>
          <w:sz w:val="24"/>
          <w:szCs w:val="24"/>
          <w:lang w:eastAsia="fr-FR"/>
        </w:rPr>
        <w:t xml:space="preserve"> place.</w:t>
      </w:r>
    </w:p>
    <w:p w:rsidR="008C3825" w:rsidRPr="007E70B0" w:rsidRDefault="008C3825" w:rsidP="007E70B0">
      <w:pPr>
        <w:spacing w:before="100" w:beforeAutospacing="1" w:after="100" w:afterAutospacing="1" w:line="240" w:lineRule="auto"/>
        <w:jc w:val="center"/>
        <w:rPr>
          <w:rFonts w:ascii="Arial" w:eastAsia="Times New Roman" w:hAnsi="Arial" w:cs="Arial"/>
          <w:sz w:val="48"/>
          <w:szCs w:val="48"/>
          <w:lang w:eastAsia="fr-FR"/>
        </w:rPr>
      </w:pPr>
      <w:r w:rsidRPr="008C3825">
        <w:rPr>
          <w:rFonts w:ascii="Arial" w:eastAsia="Times New Roman" w:hAnsi="Arial" w:cs="Arial"/>
          <w:sz w:val="48"/>
          <w:szCs w:val="48"/>
          <w:lang w:eastAsia="fr-FR"/>
        </w:rPr>
        <w:t>**********</w:t>
      </w:r>
    </w:p>
    <w:p w:rsidR="008C3825" w:rsidRPr="00873B5F" w:rsidRDefault="008C3825" w:rsidP="008C3825">
      <w:pPr>
        <w:spacing w:before="100" w:beforeAutospacing="1" w:after="100" w:afterAutospacing="1" w:line="240" w:lineRule="auto"/>
        <w:rPr>
          <w:rFonts w:ascii="Times New Roman" w:eastAsia="Times New Roman" w:hAnsi="Times New Roman" w:cs="Times New Roman"/>
          <w:sz w:val="24"/>
          <w:szCs w:val="24"/>
          <w:lang w:eastAsia="fr-FR"/>
        </w:rPr>
      </w:pPr>
      <w:r w:rsidRPr="00873B5F">
        <w:rPr>
          <w:rFonts w:ascii="Arial" w:eastAsia="Times New Roman" w:hAnsi="Arial" w:cs="Arial"/>
          <w:b/>
          <w:bCs/>
          <w:sz w:val="24"/>
          <w:szCs w:val="24"/>
          <w:lang w:eastAsia="fr-FR"/>
        </w:rPr>
        <w:t>Phase Finale</w:t>
      </w:r>
      <w:r w:rsidRPr="00873B5F">
        <w:rPr>
          <w:rFonts w:ascii="Arial" w:eastAsia="Times New Roman" w:hAnsi="Arial" w:cs="Arial"/>
          <w:sz w:val="24"/>
          <w:szCs w:val="24"/>
          <w:lang w:eastAsia="fr-FR"/>
        </w:rPr>
        <w:t xml:space="preserve"> : </w:t>
      </w:r>
      <w:r w:rsidRPr="00873B5F">
        <w:rPr>
          <w:rFonts w:ascii="Arial" w:eastAsia="Times New Roman" w:hAnsi="Arial" w:cs="Arial"/>
          <w:sz w:val="24"/>
          <w:szCs w:val="24"/>
          <w:lang w:eastAsia="fr-FR"/>
        </w:rPr>
        <w:br/>
        <w:t>Série de 5 tirs au but. En cas d’égalité, une autre série suivant le principe de la mort subite. Seuls les joueurs présents sur le terrain au coup de sifflet final peuvent participer aux séries de tirs au but.</w:t>
      </w:r>
    </w:p>
    <w:p w:rsidR="00873B5F" w:rsidRPr="00873B5F" w:rsidRDefault="00873B5F" w:rsidP="008C3825">
      <w:pPr>
        <w:spacing w:before="100" w:beforeAutospacing="1" w:after="100" w:afterAutospacing="1" w:line="240" w:lineRule="auto"/>
        <w:ind w:left="720"/>
        <w:rPr>
          <w:rFonts w:ascii="Times New Roman" w:eastAsia="Times New Roman" w:hAnsi="Times New Roman" w:cs="Times New Roman"/>
          <w:sz w:val="24"/>
          <w:szCs w:val="24"/>
          <w:lang w:eastAsia="fr-FR"/>
        </w:rPr>
      </w:pPr>
    </w:p>
    <w:p w:rsidR="00873B5F" w:rsidRPr="00873B5F" w:rsidRDefault="00873B5F" w:rsidP="00873B5F">
      <w:pPr>
        <w:spacing w:before="100" w:beforeAutospacing="1" w:after="100" w:afterAutospacing="1" w:line="240" w:lineRule="auto"/>
        <w:rPr>
          <w:rFonts w:ascii="Times New Roman" w:eastAsia="Times New Roman" w:hAnsi="Times New Roman" w:cs="Times New Roman"/>
          <w:sz w:val="24"/>
          <w:szCs w:val="24"/>
          <w:lang w:eastAsia="fr-FR"/>
        </w:rPr>
      </w:pPr>
      <w:r w:rsidRPr="00873B5F">
        <w:rPr>
          <w:rFonts w:ascii="Arial" w:eastAsia="Times New Roman" w:hAnsi="Arial" w:cs="Arial"/>
          <w:b/>
          <w:bCs/>
          <w:sz w:val="24"/>
          <w:szCs w:val="24"/>
          <w:lang w:eastAsia="fr-FR"/>
        </w:rPr>
        <w:t>LITIGES</w:t>
      </w:r>
      <w:r w:rsidRPr="00873B5F">
        <w:rPr>
          <w:rFonts w:ascii="Arial" w:eastAsia="Times New Roman" w:hAnsi="Arial" w:cs="Arial"/>
          <w:sz w:val="24"/>
          <w:szCs w:val="24"/>
          <w:lang w:eastAsia="fr-FR"/>
        </w:rPr>
        <w:t xml:space="preserve"> </w:t>
      </w:r>
      <w:proofErr w:type="gramStart"/>
      <w:r w:rsidRPr="00873B5F">
        <w:rPr>
          <w:rFonts w:ascii="Arial" w:eastAsia="Times New Roman" w:hAnsi="Arial" w:cs="Arial"/>
          <w:sz w:val="24"/>
          <w:szCs w:val="24"/>
          <w:lang w:eastAsia="fr-FR"/>
        </w:rPr>
        <w:t>:</w:t>
      </w:r>
      <w:proofErr w:type="gramEnd"/>
      <w:r w:rsidRPr="00873B5F">
        <w:rPr>
          <w:rFonts w:ascii="Arial" w:eastAsia="Times New Roman" w:hAnsi="Arial" w:cs="Arial"/>
          <w:sz w:val="24"/>
          <w:szCs w:val="24"/>
          <w:lang w:eastAsia="fr-FR"/>
        </w:rPr>
        <w:br/>
        <w:t>En cas de litige, une commission composée de 5 dirigeants du F.C.B. prendra les décisions les plus sportives possible et qui seront sans appel.</w:t>
      </w:r>
    </w:p>
    <w:p w:rsidR="008C3825" w:rsidRDefault="008C3825" w:rsidP="00873B5F">
      <w:pPr>
        <w:spacing w:before="100" w:beforeAutospacing="1" w:after="100" w:afterAutospacing="1" w:line="240" w:lineRule="auto"/>
        <w:rPr>
          <w:rFonts w:ascii="Arial" w:eastAsia="Times New Roman" w:hAnsi="Arial" w:cs="Arial"/>
          <w:b/>
          <w:bCs/>
          <w:sz w:val="24"/>
          <w:szCs w:val="24"/>
          <w:lang w:eastAsia="fr-FR"/>
        </w:rPr>
      </w:pPr>
    </w:p>
    <w:p w:rsidR="00873B5F" w:rsidRPr="00873B5F" w:rsidRDefault="00873B5F" w:rsidP="00873B5F">
      <w:pPr>
        <w:spacing w:before="100" w:beforeAutospacing="1" w:after="100" w:afterAutospacing="1" w:line="240" w:lineRule="auto"/>
        <w:rPr>
          <w:rFonts w:ascii="Times New Roman" w:eastAsia="Times New Roman" w:hAnsi="Times New Roman" w:cs="Times New Roman"/>
          <w:sz w:val="24"/>
          <w:szCs w:val="24"/>
          <w:lang w:eastAsia="fr-FR"/>
        </w:rPr>
      </w:pPr>
      <w:r w:rsidRPr="00873B5F">
        <w:rPr>
          <w:rFonts w:ascii="Arial" w:eastAsia="Times New Roman" w:hAnsi="Arial" w:cs="Arial"/>
          <w:b/>
          <w:bCs/>
          <w:sz w:val="24"/>
          <w:szCs w:val="24"/>
          <w:lang w:eastAsia="fr-FR"/>
        </w:rPr>
        <w:t xml:space="preserve">OBLIGATION : </w:t>
      </w:r>
      <w:r w:rsidRPr="00873B5F">
        <w:rPr>
          <w:rFonts w:ascii="Arial" w:eastAsia="Times New Roman" w:hAnsi="Arial" w:cs="Arial"/>
          <w:b/>
          <w:bCs/>
          <w:sz w:val="24"/>
          <w:szCs w:val="24"/>
          <w:lang w:eastAsia="fr-FR"/>
        </w:rPr>
        <w:br/>
      </w:r>
      <w:r w:rsidRPr="00873B5F">
        <w:rPr>
          <w:rFonts w:ascii="Arial" w:eastAsia="Times New Roman" w:hAnsi="Arial" w:cs="Arial"/>
          <w:sz w:val="24"/>
          <w:szCs w:val="24"/>
          <w:lang w:eastAsia="fr-FR"/>
        </w:rPr>
        <w:t xml:space="preserve">Le vainqueur du tournoi remportera </w:t>
      </w:r>
      <w:r w:rsidR="00457347">
        <w:rPr>
          <w:rFonts w:ascii="Arial" w:eastAsia="Times New Roman" w:hAnsi="Arial" w:cs="Arial"/>
          <w:sz w:val="24"/>
          <w:szCs w:val="24"/>
          <w:lang w:eastAsia="fr-FR"/>
        </w:rPr>
        <w:t xml:space="preserve">le Challenge Henry CARRIERRE </w:t>
      </w:r>
      <w:r w:rsidRPr="00873B5F">
        <w:rPr>
          <w:rFonts w:ascii="Arial" w:eastAsia="Times New Roman" w:hAnsi="Arial" w:cs="Arial"/>
          <w:sz w:val="24"/>
          <w:szCs w:val="24"/>
          <w:lang w:eastAsia="fr-FR"/>
        </w:rPr>
        <w:t>pour une année. Ce challenge sera acquis définitivement par une équipe qui l’aura remporté trois fois consécutivement ou cinq années non consécutives. Le vainqueur du tournoi se doit de remettre en jeu le challenge l’année suivante.</w:t>
      </w:r>
    </w:p>
    <w:p w:rsidR="008C3825" w:rsidRDefault="008C3825" w:rsidP="00873B5F">
      <w:pPr>
        <w:spacing w:before="100" w:beforeAutospacing="1" w:after="100" w:afterAutospacing="1" w:line="240" w:lineRule="auto"/>
        <w:rPr>
          <w:rFonts w:ascii="Arial" w:eastAsia="Times New Roman" w:hAnsi="Arial" w:cs="Arial"/>
          <w:b/>
          <w:bCs/>
          <w:sz w:val="24"/>
          <w:szCs w:val="24"/>
          <w:lang w:eastAsia="fr-FR"/>
        </w:rPr>
      </w:pPr>
    </w:p>
    <w:p w:rsidR="002A16F5" w:rsidRPr="007E70B0" w:rsidRDefault="00873B5F" w:rsidP="007E70B0">
      <w:pPr>
        <w:spacing w:before="100" w:beforeAutospacing="1" w:after="100" w:afterAutospacing="1" w:line="240" w:lineRule="auto"/>
        <w:rPr>
          <w:rFonts w:ascii="Arial" w:eastAsia="Times New Roman" w:hAnsi="Arial" w:cs="Arial"/>
          <w:sz w:val="24"/>
          <w:szCs w:val="24"/>
          <w:lang w:eastAsia="fr-FR"/>
        </w:rPr>
      </w:pPr>
      <w:r w:rsidRPr="00873B5F">
        <w:rPr>
          <w:rFonts w:ascii="Arial" w:eastAsia="Times New Roman" w:hAnsi="Arial" w:cs="Arial"/>
          <w:b/>
          <w:bCs/>
          <w:sz w:val="24"/>
          <w:szCs w:val="24"/>
          <w:lang w:eastAsia="fr-FR"/>
        </w:rPr>
        <w:t>SECURITE</w:t>
      </w:r>
      <w:r w:rsidR="00457347">
        <w:rPr>
          <w:rFonts w:ascii="Arial" w:eastAsia="Times New Roman" w:hAnsi="Arial" w:cs="Arial"/>
          <w:sz w:val="24"/>
          <w:szCs w:val="24"/>
          <w:lang w:eastAsia="fr-FR"/>
        </w:rPr>
        <w:t xml:space="preserve"> : </w:t>
      </w:r>
      <w:r w:rsidR="00457347">
        <w:rPr>
          <w:rFonts w:ascii="Arial" w:eastAsia="Times New Roman" w:hAnsi="Arial" w:cs="Arial"/>
          <w:sz w:val="24"/>
          <w:szCs w:val="24"/>
          <w:lang w:eastAsia="fr-FR"/>
        </w:rPr>
        <w:br/>
        <w:t xml:space="preserve">L’ES </w:t>
      </w:r>
      <w:r w:rsidRPr="00873B5F">
        <w:rPr>
          <w:rFonts w:ascii="Arial" w:eastAsia="Times New Roman" w:hAnsi="Arial" w:cs="Arial"/>
          <w:sz w:val="24"/>
          <w:szCs w:val="24"/>
          <w:lang w:eastAsia="fr-FR"/>
        </w:rPr>
        <w:t>B</w:t>
      </w:r>
      <w:r w:rsidR="00457347">
        <w:rPr>
          <w:rFonts w:ascii="Arial" w:eastAsia="Times New Roman" w:hAnsi="Arial" w:cs="Arial"/>
          <w:sz w:val="24"/>
          <w:szCs w:val="24"/>
          <w:lang w:eastAsia="fr-FR"/>
        </w:rPr>
        <w:t>ASSAN</w:t>
      </w:r>
      <w:r w:rsidR="007E70B0">
        <w:rPr>
          <w:rFonts w:ascii="Arial" w:eastAsia="Times New Roman" w:hAnsi="Arial" w:cs="Arial"/>
          <w:sz w:val="24"/>
          <w:szCs w:val="24"/>
          <w:lang w:eastAsia="fr-FR"/>
        </w:rPr>
        <w:t xml:space="preserve"> </w:t>
      </w:r>
      <w:r w:rsidRPr="00873B5F">
        <w:rPr>
          <w:rFonts w:ascii="Arial" w:eastAsia="Times New Roman" w:hAnsi="Arial" w:cs="Arial"/>
          <w:sz w:val="24"/>
          <w:szCs w:val="24"/>
          <w:lang w:eastAsia="fr-FR"/>
        </w:rPr>
        <w:t>décline toute responsabilité en cas de perte, vol ou accident survenu hors match.</w:t>
      </w:r>
    </w:p>
    <w:p w:rsidR="002A16F5" w:rsidRPr="002A16F5" w:rsidRDefault="002A16F5" w:rsidP="002A16F5">
      <w:pPr>
        <w:spacing w:before="100" w:beforeAutospacing="1" w:after="100" w:afterAutospacing="1" w:line="240" w:lineRule="auto"/>
        <w:jc w:val="center"/>
        <w:rPr>
          <w:rFonts w:ascii="Arial" w:eastAsia="Times New Roman" w:hAnsi="Arial" w:cs="Arial"/>
          <w:sz w:val="48"/>
          <w:szCs w:val="48"/>
          <w:lang w:eastAsia="fr-FR"/>
        </w:rPr>
      </w:pPr>
      <w:r>
        <w:rPr>
          <w:rFonts w:ascii="Arial" w:eastAsia="Times New Roman" w:hAnsi="Arial" w:cs="Arial"/>
          <w:sz w:val="48"/>
          <w:szCs w:val="48"/>
          <w:lang w:eastAsia="fr-FR"/>
        </w:rPr>
        <w:t>*********</w:t>
      </w:r>
    </w:p>
    <w:p w:rsidR="007E70B0" w:rsidRDefault="007E70B0" w:rsidP="007E70B0">
      <w:pPr>
        <w:spacing w:after="0" w:line="240" w:lineRule="auto"/>
        <w:jc w:val="center"/>
        <w:rPr>
          <w:b/>
          <w:sz w:val="32"/>
          <w:szCs w:val="32"/>
        </w:rPr>
      </w:pPr>
    </w:p>
    <w:p w:rsidR="002A16F5" w:rsidRPr="007E70B0" w:rsidRDefault="002A16F5" w:rsidP="007E70B0">
      <w:pPr>
        <w:spacing w:after="0" w:line="240" w:lineRule="auto"/>
        <w:jc w:val="center"/>
        <w:rPr>
          <w:b/>
          <w:sz w:val="32"/>
          <w:szCs w:val="32"/>
        </w:rPr>
      </w:pPr>
      <w:r w:rsidRPr="007E70B0">
        <w:rPr>
          <w:b/>
          <w:i/>
          <w:noProof/>
          <w:sz w:val="32"/>
          <w:szCs w:val="32"/>
          <w:lang w:eastAsia="fr-FR"/>
        </w:rPr>
        <w:drawing>
          <wp:anchor distT="0" distB="0" distL="114300" distR="114300" simplePos="0" relativeHeight="251662336" behindDoc="0" locked="0" layoutInCell="1" allowOverlap="1" wp14:anchorId="4590CBEA" wp14:editId="5EEBA6B3">
            <wp:simplePos x="0" y="0"/>
            <wp:positionH relativeFrom="margin">
              <wp:posOffset>4935855</wp:posOffset>
            </wp:positionH>
            <wp:positionV relativeFrom="margin">
              <wp:posOffset>8244205</wp:posOffset>
            </wp:positionV>
            <wp:extent cx="1333500" cy="1333500"/>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igue LR.jpg"/>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333500" cy="1333500"/>
                    </a:xfrm>
                    <a:prstGeom prst="rect">
                      <a:avLst/>
                    </a:prstGeom>
                  </pic:spPr>
                </pic:pic>
              </a:graphicData>
            </a:graphic>
          </wp:anchor>
        </w:drawing>
      </w:r>
      <w:r w:rsidRPr="007E70B0">
        <w:rPr>
          <w:b/>
          <w:sz w:val="32"/>
          <w:szCs w:val="32"/>
        </w:rPr>
        <w:t>ET.S BASSANAISE</w:t>
      </w:r>
    </w:p>
    <w:p w:rsidR="002A16F5" w:rsidRPr="007E70B0" w:rsidRDefault="002A16F5" w:rsidP="007E70B0">
      <w:pPr>
        <w:spacing w:after="0" w:line="240" w:lineRule="auto"/>
        <w:jc w:val="center"/>
      </w:pPr>
      <w:r w:rsidRPr="007E70B0">
        <w:t>Association loi 1901 - N° d’affiliation : 521244</w:t>
      </w:r>
    </w:p>
    <w:p w:rsidR="002A16F5" w:rsidRPr="007E70B0" w:rsidRDefault="002A16F5" w:rsidP="007E70B0">
      <w:pPr>
        <w:spacing w:after="0" w:line="240" w:lineRule="auto"/>
        <w:jc w:val="center"/>
      </w:pPr>
      <w:r w:rsidRPr="007E70B0">
        <w:t>Siège : 4 avenue du stade – 34290N BASSAN</w:t>
      </w:r>
    </w:p>
    <w:p w:rsidR="002A16F5" w:rsidRPr="007E70B0" w:rsidRDefault="007E70B0" w:rsidP="007E70B0">
      <w:pPr>
        <w:spacing w:after="0" w:line="240" w:lineRule="auto"/>
        <w:jc w:val="center"/>
      </w:pPr>
      <w:r>
        <w:t xml:space="preserve">                             </w:t>
      </w:r>
      <w:r w:rsidR="002A16F5" w:rsidRPr="007E70B0">
        <w:t>Tél : 04 67 36 30 20</w:t>
      </w:r>
    </w:p>
    <w:p w:rsidR="002A16F5" w:rsidRPr="007E70B0" w:rsidRDefault="007E70B0" w:rsidP="007E70B0">
      <w:pPr>
        <w:spacing w:after="0" w:line="240" w:lineRule="auto"/>
        <w:jc w:val="center"/>
      </w:pPr>
      <w:r w:rsidRPr="007E70B0">
        <w:rPr>
          <w:noProof/>
          <w:sz w:val="36"/>
          <w:szCs w:val="36"/>
          <w:lang w:eastAsia="fr-FR"/>
        </w:rPr>
        <w:drawing>
          <wp:anchor distT="0" distB="0" distL="114300" distR="114300" simplePos="0" relativeHeight="251661312" behindDoc="0" locked="0" layoutInCell="1" allowOverlap="1" wp14:anchorId="47D4570F" wp14:editId="381CB2F1">
            <wp:simplePos x="0" y="0"/>
            <wp:positionH relativeFrom="margin">
              <wp:posOffset>-452120</wp:posOffset>
            </wp:positionH>
            <wp:positionV relativeFrom="margin">
              <wp:posOffset>8366125</wp:posOffset>
            </wp:positionV>
            <wp:extent cx="1743075" cy="1209675"/>
            <wp:effectExtent l="0" t="0" r="0"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istrict hérault.jpg"/>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743075" cy="1209675"/>
                    </a:xfrm>
                    <a:prstGeom prst="rect">
                      <a:avLst/>
                    </a:prstGeom>
                  </pic:spPr>
                </pic:pic>
              </a:graphicData>
            </a:graphic>
            <wp14:sizeRelH relativeFrom="margin">
              <wp14:pctWidth>0</wp14:pctWidth>
            </wp14:sizeRelH>
            <wp14:sizeRelV relativeFrom="margin">
              <wp14:pctHeight>0</wp14:pctHeight>
            </wp14:sizeRelV>
          </wp:anchor>
        </w:drawing>
      </w:r>
      <w:r w:rsidR="002A16F5" w:rsidRPr="007E70B0">
        <w:t>Couleurs officielles : Bleu et Blanc</w:t>
      </w:r>
    </w:p>
    <w:p w:rsidR="007E70B0" w:rsidRPr="007E70B0" w:rsidRDefault="002A16F5" w:rsidP="007E70B0">
      <w:pPr>
        <w:spacing w:after="0" w:line="240" w:lineRule="auto"/>
        <w:jc w:val="center"/>
      </w:pPr>
      <w:r w:rsidRPr="007E70B0">
        <w:t>Ligue LANGUEDOC ROUSSILLON - District HERAULT</w:t>
      </w:r>
    </w:p>
    <w:p w:rsidR="00492DA1" w:rsidRPr="002A16F5" w:rsidRDefault="00590ED2" w:rsidP="007E70B0">
      <w:pPr>
        <w:spacing w:after="0" w:line="240" w:lineRule="auto"/>
        <w:jc w:val="center"/>
        <w:rPr>
          <w:b/>
        </w:rPr>
      </w:pPr>
      <w:hyperlink r:id="rId13" w:history="1">
        <w:r w:rsidR="002A16F5" w:rsidRPr="00C77253">
          <w:rPr>
            <w:rStyle w:val="Lienhypertexte"/>
            <w:b/>
          </w:rPr>
          <w:t>www.esbassan.footeo.com</w:t>
        </w:r>
      </w:hyperlink>
    </w:p>
    <w:sectPr w:rsidR="00492DA1" w:rsidRPr="002A16F5" w:rsidSect="00457347">
      <w:headerReference w:type="even" r:id="rId14"/>
      <w:headerReference w:type="default" r:id="rId15"/>
      <w:footerReference w:type="even" r:id="rId16"/>
      <w:footerReference w:type="default" r:id="rId17"/>
      <w:headerReference w:type="first" r:id="rId18"/>
      <w:footerReference w:type="first" r:id="rId19"/>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ED2" w:rsidRDefault="00590ED2" w:rsidP="002A16F5">
      <w:pPr>
        <w:spacing w:after="0" w:line="240" w:lineRule="auto"/>
      </w:pPr>
      <w:r>
        <w:separator/>
      </w:r>
    </w:p>
  </w:endnote>
  <w:endnote w:type="continuationSeparator" w:id="0">
    <w:p w:rsidR="00590ED2" w:rsidRDefault="00590ED2" w:rsidP="002A16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6F5" w:rsidRDefault="002A16F5">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6F5" w:rsidRDefault="002A16F5">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6F5" w:rsidRDefault="002A16F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ED2" w:rsidRDefault="00590ED2" w:rsidP="002A16F5">
      <w:pPr>
        <w:spacing w:after="0" w:line="240" w:lineRule="auto"/>
      </w:pPr>
      <w:r>
        <w:separator/>
      </w:r>
    </w:p>
  </w:footnote>
  <w:footnote w:type="continuationSeparator" w:id="0">
    <w:p w:rsidR="00590ED2" w:rsidRDefault="00590ED2" w:rsidP="002A16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6F5" w:rsidRDefault="00590ED2">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360372" o:spid="_x0000_s2050" type="#_x0000_t136" style="position:absolute;margin-left:0;margin-top:0;width:556.05pt;height:83.4pt;rotation:315;z-index:-251655168;mso-position-horizontal:center;mso-position-horizontal-relative:margin;mso-position-vertical:center;mso-position-vertical-relative:margin" o:allowincell="f" fillcolor="silver" stroked="f">
          <v:fill opacity=".5"/>
          <v:textpath style="font-family:&quot;Calibri&quot;;font-size:1pt" string="Challenge Henry CARRIER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6F5" w:rsidRDefault="00590ED2">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360373" o:spid="_x0000_s2051" type="#_x0000_t136" style="position:absolute;margin-left:0;margin-top:0;width:556.05pt;height:83.4pt;rotation:315;z-index:-251653120;mso-position-horizontal:center;mso-position-horizontal-relative:margin;mso-position-vertical:center;mso-position-vertical-relative:margin" o:allowincell="f" fillcolor="silver" stroked="f">
          <v:fill opacity=".5"/>
          <v:textpath style="font-family:&quot;Calibri&quot;;font-size:1pt" string="Challenge Henry CARRIER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6F5" w:rsidRDefault="00590ED2">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360371" o:spid="_x0000_s2049" type="#_x0000_t136" style="position:absolute;margin-left:0;margin-top:0;width:556.05pt;height:83.4pt;rotation:315;z-index:-251657216;mso-position-horizontal:center;mso-position-horizontal-relative:margin;mso-position-vertical:center;mso-position-vertical-relative:margin" o:allowincell="f" fillcolor="silver" stroked="f">
          <v:fill opacity=".5"/>
          <v:textpath style="font-family:&quot;Calibri&quot;;font-size:1pt" string="Challenge Henry CARRIER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35pt;height:135pt" o:bullet="t">
        <v:imagedata r:id="rId1" o:title="MC900434870[1]"/>
      </v:shape>
    </w:pict>
  </w:numPicBullet>
  <w:abstractNum w:abstractNumId="0">
    <w:nsid w:val="30E73895"/>
    <w:multiLevelType w:val="multilevel"/>
    <w:tmpl w:val="F43C5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AF6EC3"/>
    <w:multiLevelType w:val="multilevel"/>
    <w:tmpl w:val="18C48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A82D01"/>
    <w:multiLevelType w:val="hybridMultilevel"/>
    <w:tmpl w:val="3ECA3B9A"/>
    <w:lvl w:ilvl="0" w:tplc="C9EABE1A">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CC40420"/>
    <w:multiLevelType w:val="multilevel"/>
    <w:tmpl w:val="E2B86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B463C5"/>
    <w:multiLevelType w:val="multilevel"/>
    <w:tmpl w:val="89F87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99136A4"/>
    <w:multiLevelType w:val="hybridMultilevel"/>
    <w:tmpl w:val="FBB034D8"/>
    <w:lvl w:ilvl="0" w:tplc="C9EABE1A">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9C15C65"/>
    <w:multiLevelType w:val="multilevel"/>
    <w:tmpl w:val="CB5AEBC2"/>
    <w:lvl w:ilvl="0">
      <w:start w:val="1"/>
      <w:numFmt w:val="bullet"/>
      <w:lvlText w:val=""/>
      <w:lvlJc w:val="left"/>
      <w:pPr>
        <w:tabs>
          <w:tab w:val="num" w:pos="720"/>
        </w:tabs>
        <w:ind w:left="720" w:hanging="360"/>
      </w:pPr>
      <w:rPr>
        <w:rFonts w:ascii="Wingdings" w:hAnsi="Wingdings"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1"/>
  </w:num>
  <w:num w:numId="4">
    <w:abstractNumId w:val="4"/>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B5F"/>
    <w:rsid w:val="001207D0"/>
    <w:rsid w:val="001E5421"/>
    <w:rsid w:val="002A16F5"/>
    <w:rsid w:val="00457347"/>
    <w:rsid w:val="00492DA1"/>
    <w:rsid w:val="00590ED2"/>
    <w:rsid w:val="0061568E"/>
    <w:rsid w:val="007E70B0"/>
    <w:rsid w:val="00873B5F"/>
    <w:rsid w:val="008C3825"/>
    <w:rsid w:val="00B43210"/>
    <w:rsid w:val="00B617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5734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57347"/>
    <w:rPr>
      <w:rFonts w:ascii="Tahoma" w:hAnsi="Tahoma" w:cs="Tahoma"/>
      <w:sz w:val="16"/>
      <w:szCs w:val="16"/>
    </w:rPr>
  </w:style>
  <w:style w:type="paragraph" w:styleId="Paragraphedeliste">
    <w:name w:val="List Paragraph"/>
    <w:basedOn w:val="Normal"/>
    <w:uiPriority w:val="34"/>
    <w:qFormat/>
    <w:rsid w:val="00457347"/>
    <w:pPr>
      <w:ind w:left="720"/>
      <w:contextualSpacing/>
    </w:pPr>
  </w:style>
  <w:style w:type="character" w:styleId="Lienhypertexte">
    <w:name w:val="Hyperlink"/>
    <w:basedOn w:val="Policepardfaut"/>
    <w:uiPriority w:val="99"/>
    <w:unhideWhenUsed/>
    <w:rsid w:val="002A16F5"/>
    <w:rPr>
      <w:color w:val="0000FF" w:themeColor="hyperlink"/>
      <w:u w:val="single"/>
    </w:rPr>
  </w:style>
  <w:style w:type="paragraph" w:styleId="En-tte">
    <w:name w:val="header"/>
    <w:basedOn w:val="Normal"/>
    <w:link w:val="En-tteCar"/>
    <w:uiPriority w:val="99"/>
    <w:unhideWhenUsed/>
    <w:rsid w:val="002A16F5"/>
    <w:pPr>
      <w:tabs>
        <w:tab w:val="center" w:pos="4536"/>
        <w:tab w:val="right" w:pos="9072"/>
      </w:tabs>
      <w:spacing w:after="0" w:line="240" w:lineRule="auto"/>
    </w:pPr>
  </w:style>
  <w:style w:type="character" w:customStyle="1" w:styleId="En-tteCar">
    <w:name w:val="En-tête Car"/>
    <w:basedOn w:val="Policepardfaut"/>
    <w:link w:val="En-tte"/>
    <w:uiPriority w:val="99"/>
    <w:rsid w:val="002A16F5"/>
  </w:style>
  <w:style w:type="paragraph" w:styleId="Pieddepage">
    <w:name w:val="footer"/>
    <w:basedOn w:val="Normal"/>
    <w:link w:val="PieddepageCar"/>
    <w:uiPriority w:val="99"/>
    <w:unhideWhenUsed/>
    <w:rsid w:val="002A16F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A16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5734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57347"/>
    <w:rPr>
      <w:rFonts w:ascii="Tahoma" w:hAnsi="Tahoma" w:cs="Tahoma"/>
      <w:sz w:val="16"/>
      <w:szCs w:val="16"/>
    </w:rPr>
  </w:style>
  <w:style w:type="paragraph" w:styleId="Paragraphedeliste">
    <w:name w:val="List Paragraph"/>
    <w:basedOn w:val="Normal"/>
    <w:uiPriority w:val="34"/>
    <w:qFormat/>
    <w:rsid w:val="00457347"/>
    <w:pPr>
      <w:ind w:left="720"/>
      <w:contextualSpacing/>
    </w:pPr>
  </w:style>
  <w:style w:type="character" w:styleId="Lienhypertexte">
    <w:name w:val="Hyperlink"/>
    <w:basedOn w:val="Policepardfaut"/>
    <w:uiPriority w:val="99"/>
    <w:unhideWhenUsed/>
    <w:rsid w:val="002A16F5"/>
    <w:rPr>
      <w:color w:val="0000FF" w:themeColor="hyperlink"/>
      <w:u w:val="single"/>
    </w:rPr>
  </w:style>
  <w:style w:type="paragraph" w:styleId="En-tte">
    <w:name w:val="header"/>
    <w:basedOn w:val="Normal"/>
    <w:link w:val="En-tteCar"/>
    <w:uiPriority w:val="99"/>
    <w:unhideWhenUsed/>
    <w:rsid w:val="002A16F5"/>
    <w:pPr>
      <w:tabs>
        <w:tab w:val="center" w:pos="4536"/>
        <w:tab w:val="right" w:pos="9072"/>
      </w:tabs>
      <w:spacing w:after="0" w:line="240" w:lineRule="auto"/>
    </w:pPr>
  </w:style>
  <w:style w:type="character" w:customStyle="1" w:styleId="En-tteCar">
    <w:name w:val="En-tête Car"/>
    <w:basedOn w:val="Policepardfaut"/>
    <w:link w:val="En-tte"/>
    <w:uiPriority w:val="99"/>
    <w:rsid w:val="002A16F5"/>
  </w:style>
  <w:style w:type="paragraph" w:styleId="Pieddepage">
    <w:name w:val="footer"/>
    <w:basedOn w:val="Normal"/>
    <w:link w:val="PieddepageCar"/>
    <w:uiPriority w:val="99"/>
    <w:unhideWhenUsed/>
    <w:rsid w:val="002A16F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A16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818619">
      <w:bodyDiv w:val="1"/>
      <w:marLeft w:val="0"/>
      <w:marRight w:val="0"/>
      <w:marTop w:val="0"/>
      <w:marBottom w:val="0"/>
      <w:divBdr>
        <w:top w:val="none" w:sz="0" w:space="0" w:color="auto"/>
        <w:left w:val="none" w:sz="0" w:space="0" w:color="auto"/>
        <w:bottom w:val="none" w:sz="0" w:space="0" w:color="auto"/>
        <w:right w:val="none" w:sz="0" w:space="0" w:color="auto"/>
      </w:divBdr>
      <w:divsChild>
        <w:div w:id="563838005">
          <w:marLeft w:val="0"/>
          <w:marRight w:val="0"/>
          <w:marTop w:val="0"/>
          <w:marBottom w:val="0"/>
          <w:divBdr>
            <w:top w:val="none" w:sz="0" w:space="0" w:color="auto"/>
            <w:left w:val="none" w:sz="0" w:space="0" w:color="auto"/>
            <w:bottom w:val="none" w:sz="0" w:space="0" w:color="auto"/>
            <w:right w:val="none" w:sz="0" w:space="0" w:color="auto"/>
          </w:divBdr>
          <w:divsChild>
            <w:div w:id="1221984774">
              <w:marLeft w:val="0"/>
              <w:marRight w:val="0"/>
              <w:marTop w:val="0"/>
              <w:marBottom w:val="0"/>
              <w:divBdr>
                <w:top w:val="none" w:sz="0" w:space="0" w:color="auto"/>
                <w:left w:val="none" w:sz="0" w:space="0" w:color="auto"/>
                <w:bottom w:val="none" w:sz="0" w:space="0" w:color="auto"/>
                <w:right w:val="none" w:sz="0" w:space="0" w:color="auto"/>
              </w:divBdr>
              <w:divsChild>
                <w:div w:id="212161370">
                  <w:marLeft w:val="0"/>
                  <w:marRight w:val="0"/>
                  <w:marTop w:val="0"/>
                  <w:marBottom w:val="0"/>
                  <w:divBdr>
                    <w:top w:val="none" w:sz="0" w:space="0" w:color="auto"/>
                    <w:left w:val="none" w:sz="0" w:space="0" w:color="auto"/>
                    <w:bottom w:val="none" w:sz="0" w:space="0" w:color="auto"/>
                    <w:right w:val="none" w:sz="0" w:space="0" w:color="auto"/>
                  </w:divBdr>
                  <w:divsChild>
                    <w:div w:id="137739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226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sbassan.footeo.co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5.jp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3.jp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230FF-DA39-45CF-BABC-C2A038541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Pages>
  <Words>578</Words>
  <Characters>3184</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FABEMI</Company>
  <LinksUpToDate>false</LinksUpToDate>
  <CharactersWithSpaces>3755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Jean-Luc Exposito</dc:creator>
  <cp:lastModifiedBy>Jean-Luc Exposito</cp:lastModifiedBy>
  <cp:revision>7</cp:revision>
  <cp:lastPrinted>2014-04-21T09:50:00Z</cp:lastPrinted>
  <dcterms:created xsi:type="dcterms:W3CDTF">2014-04-06T19:58:00Z</dcterms:created>
  <dcterms:modified xsi:type="dcterms:W3CDTF">2014-04-25T13:05:00Z</dcterms:modified>
</cp:coreProperties>
</file>