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B16" w:rsidRDefault="00885E04">
      <w:r>
        <w:rPr>
          <w:noProof/>
          <w:lang w:eastAsia="fr-FR"/>
        </w:rPr>
        <w:drawing>
          <wp:inline distT="0" distB="0" distL="0" distR="0" wp14:anchorId="07B5E75C" wp14:editId="68797755">
            <wp:extent cx="5765800" cy="2489200"/>
            <wp:effectExtent l="0" t="0" r="635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9B" w:rsidRDefault="00CA74CF" w:rsidP="00DF4C9B">
      <w:pPr>
        <w:pStyle w:val="Paragraphedeliste"/>
        <w:ind w:left="660"/>
        <w:rPr>
          <w:b/>
          <w:sz w:val="44"/>
          <w:szCs w:val="44"/>
        </w:rPr>
      </w:pPr>
      <w:r>
        <w:t xml:space="preserve">                              </w:t>
      </w:r>
      <w:r w:rsidR="00DF4C9B">
        <w:rPr>
          <w:sz w:val="44"/>
          <w:szCs w:val="44"/>
        </w:rPr>
        <w:t xml:space="preserve"> </w:t>
      </w:r>
      <w:r w:rsidR="00DF4C9B">
        <w:rPr>
          <w:b/>
          <w:sz w:val="44"/>
          <w:szCs w:val="44"/>
          <w:bdr w:val="single" w:sz="4" w:space="0" w:color="auto" w:frame="1"/>
        </w:rPr>
        <w:t>VOUS AIMEZ  LE FOOT !</w:t>
      </w:r>
      <w:r w:rsidR="00DF4C9B">
        <w:rPr>
          <w:b/>
          <w:sz w:val="44"/>
          <w:szCs w:val="44"/>
        </w:rPr>
        <w:t xml:space="preserve"> </w:t>
      </w:r>
    </w:p>
    <w:p w:rsidR="001F0FDE" w:rsidRDefault="001F0FDE" w:rsidP="00DF4C9B">
      <w:pPr>
        <w:pStyle w:val="Paragraphedeliste"/>
        <w:ind w:left="660"/>
        <w:rPr>
          <w:b/>
          <w:sz w:val="44"/>
          <w:szCs w:val="44"/>
        </w:rPr>
      </w:pPr>
    </w:p>
    <w:p w:rsidR="00DF4C9B" w:rsidRDefault="00DF4C9B" w:rsidP="00DF4C9B">
      <w:pPr>
        <w:rPr>
          <w:sz w:val="32"/>
          <w:szCs w:val="32"/>
        </w:rPr>
      </w:pPr>
      <w:r>
        <w:rPr>
          <w:sz w:val="32"/>
          <w:szCs w:val="32"/>
        </w:rPr>
        <w:t>POURQUOI NE PAS PRATIQUER CE SPORT ET ETRE SUR UN TERRAIN  POUR ASSURER UN ROLE INDISPENSABLE AU DEROULEMENT D’UN MATCH : L’ARBITRAGE.</w:t>
      </w:r>
    </w:p>
    <w:p w:rsidR="00DF4C9B" w:rsidRPr="005549AA" w:rsidRDefault="00DF4C9B" w:rsidP="00DF4C9B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L’ENTENTE SPORTIVE DE ST LAMBERT DES LEVEES </w:t>
      </w:r>
      <w:r w:rsidRPr="005549AA">
        <w:rPr>
          <w:b/>
          <w:sz w:val="32"/>
          <w:szCs w:val="32"/>
        </w:rPr>
        <w:t>RECHERCHE DES CANDIDATS ARBITRES, JEUNES DE PLUS DE  15 ANS ET ADULTES (Féminines ou Masculins).</w:t>
      </w:r>
    </w:p>
    <w:p w:rsidR="00DF4C9B" w:rsidRDefault="00DF4C9B" w:rsidP="00DF4C9B">
      <w:pPr>
        <w:rPr>
          <w:sz w:val="32"/>
          <w:szCs w:val="32"/>
        </w:rPr>
      </w:pPr>
      <w:r>
        <w:rPr>
          <w:sz w:val="32"/>
          <w:szCs w:val="32"/>
        </w:rPr>
        <w:t>VOTRE ENGAGEMENT VOUS PERMETTRA DE REPRESENTER NOTRE CLUB, SUR LES TERRAINS DU DEPARTEMENT, DE LA LIGUE DE L’ATLANTIQUE, ET POURQUOI PAS DE LA FEDERATION FRANCAISE DE FOOTBALL.</w:t>
      </w:r>
    </w:p>
    <w:p w:rsidR="00DF4C9B" w:rsidRPr="00DF4C9B" w:rsidRDefault="00DF4C9B" w:rsidP="00DF4C9B">
      <w:pPr>
        <w:rPr>
          <w:b/>
          <w:sz w:val="32"/>
          <w:szCs w:val="32"/>
        </w:rPr>
      </w:pPr>
      <w:r w:rsidRPr="00DF4C9B">
        <w:rPr>
          <w:b/>
          <w:sz w:val="32"/>
          <w:szCs w:val="32"/>
        </w:rPr>
        <w:t>LES FORMATIONS ET LES DOTATIONS SERONT PRISES EN CHARGE PAR LE CLUB.</w:t>
      </w:r>
    </w:p>
    <w:p w:rsidR="00DF4C9B" w:rsidRDefault="00DF4C9B" w:rsidP="00DF4C9B">
      <w:pPr>
        <w:rPr>
          <w:rFonts w:ascii="Arial" w:hAnsi="Arial" w:cs="Arial"/>
          <w:sz w:val="32"/>
          <w:szCs w:val="32"/>
        </w:rPr>
      </w:pPr>
      <w:r>
        <w:rPr>
          <w:sz w:val="32"/>
          <w:szCs w:val="32"/>
        </w:rPr>
        <w:t>SI VOUS ETES INTERESSES, PRENDRE CONTACT SANS PLUS TARDER, AU  TELEPHONE SUIVANT : 06 37 13 65 13.</w:t>
      </w:r>
      <w:r>
        <w:rPr>
          <w:rFonts w:ascii="Arial" w:hAnsi="Arial" w:cs="Arial"/>
          <w:sz w:val="32"/>
          <w:szCs w:val="32"/>
        </w:rPr>
        <w:t xml:space="preserve">                                      </w:t>
      </w:r>
    </w:p>
    <w:p w:rsidR="001F0FDE" w:rsidRDefault="001F0FDE" w:rsidP="00DF4C9B">
      <w:pPr>
        <w:ind w:left="3540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DA308E" w:rsidRPr="00A12E8E" w:rsidRDefault="001F0FDE" w:rsidP="00DF4C9B">
      <w:pPr>
        <w:ind w:left="3540"/>
        <w:rPr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</w:t>
      </w:r>
      <w:r w:rsidR="00DF4C9B">
        <w:rPr>
          <w:rFonts w:ascii="Arial" w:hAnsi="Arial" w:cs="Arial"/>
          <w:sz w:val="32"/>
          <w:szCs w:val="32"/>
        </w:rPr>
        <w:t xml:space="preserve">e Comité Directeur de l’ESSL,                                                      </w:t>
      </w:r>
    </w:p>
    <w:sectPr w:rsidR="00DA308E" w:rsidRPr="00A12E8E" w:rsidSect="00885E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12B92"/>
    <w:multiLevelType w:val="hybridMultilevel"/>
    <w:tmpl w:val="D38AD0EC"/>
    <w:lvl w:ilvl="0" w:tplc="FCDE9DD0">
      <w:numFmt w:val="bullet"/>
      <w:lvlText w:val="-"/>
      <w:lvlJc w:val="left"/>
      <w:pPr>
        <w:ind w:left="6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>
    <w:nsid w:val="0B516186"/>
    <w:multiLevelType w:val="hybridMultilevel"/>
    <w:tmpl w:val="2230D2CC"/>
    <w:lvl w:ilvl="0" w:tplc="94F8848A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>
    <w:nsid w:val="0C1407CB"/>
    <w:multiLevelType w:val="hybridMultilevel"/>
    <w:tmpl w:val="9FDEAA40"/>
    <w:lvl w:ilvl="0" w:tplc="28EC41DA">
      <w:numFmt w:val="bullet"/>
      <w:lvlText w:val="-"/>
      <w:lvlJc w:val="left"/>
      <w:pPr>
        <w:ind w:left="55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3">
    <w:nsid w:val="26A71376"/>
    <w:multiLevelType w:val="hybridMultilevel"/>
    <w:tmpl w:val="054EC30C"/>
    <w:lvl w:ilvl="0" w:tplc="BFC443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1C7DDD"/>
    <w:multiLevelType w:val="hybridMultilevel"/>
    <w:tmpl w:val="2230D2CC"/>
    <w:lvl w:ilvl="0" w:tplc="94F8848A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">
    <w:nsid w:val="30F61B29"/>
    <w:multiLevelType w:val="hybridMultilevel"/>
    <w:tmpl w:val="CD782FDE"/>
    <w:lvl w:ilvl="0" w:tplc="6986CC9A">
      <w:numFmt w:val="bullet"/>
      <w:lvlText w:val="-"/>
      <w:lvlJc w:val="left"/>
      <w:pPr>
        <w:ind w:left="1320" w:hanging="360"/>
      </w:pPr>
      <w:rPr>
        <w:rFonts w:ascii="Calibri" w:eastAsiaTheme="minorHAnsi" w:hAnsi="Calibr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">
    <w:nsid w:val="609F0DAF"/>
    <w:multiLevelType w:val="hybridMultilevel"/>
    <w:tmpl w:val="BB2C0A0E"/>
    <w:lvl w:ilvl="0" w:tplc="A49C9738">
      <w:numFmt w:val="bullet"/>
      <w:lvlText w:val="-"/>
      <w:lvlJc w:val="left"/>
      <w:pPr>
        <w:ind w:left="13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A81"/>
    <w:rsid w:val="000B2D8D"/>
    <w:rsid w:val="001B703B"/>
    <w:rsid w:val="001C492B"/>
    <w:rsid w:val="001F0FDE"/>
    <w:rsid w:val="001F7C93"/>
    <w:rsid w:val="00257848"/>
    <w:rsid w:val="00341B66"/>
    <w:rsid w:val="003749B3"/>
    <w:rsid w:val="00390359"/>
    <w:rsid w:val="003B72DE"/>
    <w:rsid w:val="004F1BAE"/>
    <w:rsid w:val="004F671B"/>
    <w:rsid w:val="005549AA"/>
    <w:rsid w:val="00631384"/>
    <w:rsid w:val="0066432C"/>
    <w:rsid w:val="006771BC"/>
    <w:rsid w:val="00737E82"/>
    <w:rsid w:val="007C6E54"/>
    <w:rsid w:val="00855C52"/>
    <w:rsid w:val="00885E04"/>
    <w:rsid w:val="00A12E8E"/>
    <w:rsid w:val="00A53716"/>
    <w:rsid w:val="00CA74CF"/>
    <w:rsid w:val="00D16A81"/>
    <w:rsid w:val="00DA308E"/>
    <w:rsid w:val="00DB65A4"/>
    <w:rsid w:val="00DF4C9B"/>
    <w:rsid w:val="00E3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313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313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2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Perso_PC</dc:creator>
  <cp:lastModifiedBy>Perso_PC</cp:lastModifiedBy>
  <cp:revision>5</cp:revision>
  <cp:lastPrinted>2015-05-03T14:16:00Z</cp:lastPrinted>
  <dcterms:created xsi:type="dcterms:W3CDTF">2014-06-27T13:21:00Z</dcterms:created>
  <dcterms:modified xsi:type="dcterms:W3CDTF">2015-05-03T16:44:00Z</dcterms:modified>
</cp:coreProperties>
</file>