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74C" w:rsidRPr="00513AE1" w:rsidRDefault="0081549E" w:rsidP="00B71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PHILIPPE PELE</w:t>
      </w:r>
    </w:p>
    <w:p w:rsidR="00513AE1" w:rsidRDefault="00513AE1" w:rsidP="00B71049">
      <w:pPr>
        <w:jc w:val="center"/>
        <w:rPr>
          <w:sz w:val="24"/>
          <w:szCs w:val="24"/>
        </w:rPr>
      </w:pPr>
    </w:p>
    <w:p w:rsidR="00F2174C" w:rsidRPr="00513AE1" w:rsidRDefault="0081549E" w:rsidP="00B71049">
      <w:pPr>
        <w:jc w:val="center"/>
        <w:rPr>
          <w:sz w:val="24"/>
          <w:szCs w:val="24"/>
        </w:rPr>
      </w:pPr>
      <w:r w:rsidRPr="0081549E">
        <w:rPr>
          <w:noProof/>
          <w:lang w:eastAsia="fr-FR"/>
        </w:rPr>
        <w:drawing>
          <wp:inline distT="0" distB="0" distL="0" distR="0">
            <wp:extent cx="5760720" cy="4169933"/>
            <wp:effectExtent l="19050" t="0" r="0" b="0"/>
            <wp:docPr id="3" name="Image 1" descr="Bellevillois Forev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llevillois Forever !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69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Peux-tu nous raconter ton parcours footballistique depuis tes débuts ?</w:t>
      </w: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De quand à quand as-tu été bellevillois ?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J'ai commencé comme beaucoup en poussin ou pupille à l ESB, mon entraineur de l'époque était Gabi GIRAUD (si mes souvenirs son bons).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J’y ai joué jusqu'en cadet 1ere année avant de partir au Bourg Sous La Roche (AEP BOURG). J'ai donc fait ma 2eme année cadet et les années suivantes dans ce club jusqu'à </w:t>
      </w:r>
      <w:proofErr w:type="gramStart"/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l' âge</w:t>
      </w:r>
      <w:proofErr w:type="gramEnd"/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de 24 ans.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J'étais principalement attaquant  et </w:t>
      </w:r>
      <w:proofErr w:type="gramStart"/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 'évoluais</w:t>
      </w:r>
      <w:proofErr w:type="gramEnd"/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 à différents niveaux : l'équipe 1  était en 3D national et l'équipe 2  en DH.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J’ai fais quelques apparitions en 3 D (mais surtout beaucoup de banc de touche) !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Ensuite, je me suis "exilé" à la France d'Aizenay pendant 4 ans où je jouais en DRH comme attaquant ou milieu de terrain.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Je suis revenu 2 ans à l ESO (Saint André d'</w:t>
      </w:r>
      <w:proofErr w:type="spellStart"/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Ornay</w:t>
      </w:r>
      <w:proofErr w:type="spellEnd"/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) en PH, je jouais beaucoup n°8.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J'ai fini ma carrière à Belleville sur Vie en P1, nous sommes montés en D1 et je jouais n°10.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Quels sont les personnes qui t’ont le plus marqué au club le temps de ton passage ?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J’aimais bien </w:t>
      </w:r>
      <w:proofErr w:type="gramStart"/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l' entraineur</w:t>
      </w:r>
      <w:proofErr w:type="gramEnd"/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 JP GORON 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</w:p>
    <w:p w:rsid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lastRenderedPageBreak/>
        <w:drawing>
          <wp:inline distT="0" distB="0" distL="0" distR="0">
            <wp:extent cx="5760720" cy="3294529"/>
            <wp:effectExtent l="19050" t="0" r="0" b="0"/>
            <wp:docPr id="4" name="Image 4" descr="Bellevillois Forever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llevillois Forever 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94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Raconte-nous ton meilleur souvenir en Bleu…</w:t>
      </w: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          Quand on est gosse on rêve toujours de marquer des 35 m  en pleine lucarne, je l'ai fais contre Noirmoutier à Belleville ! 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-          La montée en 1ère division reste un très bon souvenir (l'arrosage aussi...)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Et ton pire souvenir au club ?</w:t>
      </w: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Je n'en vois pas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Pourquoi as-tu quitté le club à l’époque ?</w:t>
      </w: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 xml:space="preserve">J'ai eu la chance d'être sélectionné en équipe de Vendée et par conséquent les dirigeants de l 'AEP BOURG et du FC yonnais voulaient me recruter. 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J'ai opté pour l’AEP BOURG, les dirigeants me paraissaient plus simples et surtout il y avait la présence de Remi Petit (autre Bellevillois).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Suis tu toujours les résultats sportifs de Belleville ?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Oui je vais voir de temps à autre les matchs le dimanche après midi  et je lis la presse le lundi.</w:t>
      </w:r>
    </w:p>
    <w:p w:rsidR="0081549E" w:rsidRPr="0081549E" w:rsidRDefault="0081549E" w:rsidP="008154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Comment tu vois l’ESB dans 10 ans ?</w:t>
      </w: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81549E" w:rsidRPr="0081549E" w:rsidRDefault="0081549E" w:rsidP="0081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Je pense que le meilleur niveau de Belleville se situerait en D1 voire en PH.</w:t>
      </w:r>
    </w:p>
    <w:p w:rsidR="0081549E" w:rsidRPr="0081549E" w:rsidRDefault="0081549E" w:rsidP="0081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  <w:r w:rsidRPr="0081549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  <w:t>A-t-on une chance de te revoir porter le maillot bleu un jour ?</w:t>
      </w:r>
      <w:r w:rsidRPr="0081549E">
        <w:rPr>
          <w:rFonts w:ascii="Verdana" w:eastAsia="Times New Roman" w:hAnsi="Verdana" w:cs="Times New Roman"/>
          <w:color w:val="000000"/>
          <w:sz w:val="20"/>
          <w:szCs w:val="20"/>
          <w:lang w:eastAsia="fr-FR"/>
        </w:rPr>
        <w:t> </w:t>
      </w:r>
    </w:p>
    <w:p w:rsidR="0081549E" w:rsidRPr="0081549E" w:rsidRDefault="0081549E" w:rsidP="0081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Il n'y a guère que les loisirs avec lesquels je pourrais jouer mais mes genoux ne sont pas d'accord.</w:t>
      </w:r>
    </w:p>
    <w:p w:rsidR="0081549E" w:rsidRPr="0081549E" w:rsidRDefault="0081549E" w:rsidP="008154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81549E">
        <w:rPr>
          <w:rFonts w:ascii="Verdana" w:eastAsia="Times New Roman" w:hAnsi="Verdana" w:cs="Times New Roman"/>
          <w:sz w:val="20"/>
          <w:szCs w:val="20"/>
          <w:lang w:eastAsia="fr-FR"/>
        </w:rPr>
        <w:t> </w:t>
      </w:r>
    </w:p>
    <w:p w:rsidR="00513AE1" w:rsidRPr="0081549E" w:rsidRDefault="00513AE1" w:rsidP="0081549E">
      <w:pPr>
        <w:spacing w:after="0" w:line="240" w:lineRule="auto"/>
        <w:rPr>
          <w:rFonts w:eastAsia="Times New Roman" w:cs="Times New Roman"/>
          <w:color w:val="000000"/>
          <w:sz w:val="20"/>
          <w:szCs w:val="20"/>
          <w:lang w:eastAsia="fr-FR"/>
        </w:rPr>
      </w:pPr>
    </w:p>
    <w:sectPr w:rsidR="00513AE1" w:rsidRPr="0081549E" w:rsidSect="006F7E8C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174C"/>
    <w:rsid w:val="00062DD6"/>
    <w:rsid w:val="0006509B"/>
    <w:rsid w:val="00076A49"/>
    <w:rsid w:val="000B5520"/>
    <w:rsid w:val="000C35DC"/>
    <w:rsid w:val="00213E08"/>
    <w:rsid w:val="002C1375"/>
    <w:rsid w:val="00320448"/>
    <w:rsid w:val="00412594"/>
    <w:rsid w:val="00513AE1"/>
    <w:rsid w:val="0059513B"/>
    <w:rsid w:val="00626A16"/>
    <w:rsid w:val="00692EBD"/>
    <w:rsid w:val="006F0527"/>
    <w:rsid w:val="006F7E8C"/>
    <w:rsid w:val="0081549E"/>
    <w:rsid w:val="00934978"/>
    <w:rsid w:val="00AF24CF"/>
    <w:rsid w:val="00B71049"/>
    <w:rsid w:val="00E264F8"/>
    <w:rsid w:val="00E7081A"/>
    <w:rsid w:val="00E7603C"/>
    <w:rsid w:val="00EB60A2"/>
    <w:rsid w:val="00F109DE"/>
    <w:rsid w:val="00F2174C"/>
    <w:rsid w:val="00FF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74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81549E"/>
    <w:rPr>
      <w:b/>
      <w:bCs/>
    </w:rPr>
  </w:style>
  <w:style w:type="paragraph" w:styleId="Paragraphedeliste">
    <w:name w:val="List Paragraph"/>
    <w:basedOn w:val="Normal"/>
    <w:uiPriority w:val="34"/>
    <w:qFormat/>
    <w:rsid w:val="00815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1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</dc:creator>
  <cp:lastModifiedBy>Administrateur</cp:lastModifiedBy>
  <cp:revision>3</cp:revision>
  <dcterms:created xsi:type="dcterms:W3CDTF">2012-11-20T15:11:00Z</dcterms:created>
  <dcterms:modified xsi:type="dcterms:W3CDTF">2012-11-28T12:31:00Z</dcterms:modified>
</cp:coreProperties>
</file>