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0294" w:rsidRDefault="002B5806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noProof/>
          <w:color w:val="FF0000"/>
          <w:sz w:val="16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-6985</wp:posOffset>
            </wp:positionV>
            <wp:extent cx="1085850" cy="1159510"/>
            <wp:effectExtent l="0" t="0" r="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éfiniti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806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118110</wp:posOffset>
            </wp:positionV>
            <wp:extent cx="1784985" cy="1019175"/>
            <wp:effectExtent l="0" t="0" r="571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806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983615</wp:posOffset>
            </wp:positionH>
            <wp:positionV relativeFrom="paragraph">
              <wp:posOffset>108970</wp:posOffset>
            </wp:positionV>
            <wp:extent cx="5581650" cy="10572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6A39" w:rsidRDefault="00A96A39" w:rsidP="00A96A39"/>
    <w:p w:rsidR="00A96A39" w:rsidRDefault="00A96A39" w:rsidP="00A96A39"/>
    <w:p w:rsidR="00A96A39" w:rsidRDefault="00A96A39" w:rsidP="00A96A39"/>
    <w:p w:rsidR="00A96A39" w:rsidRDefault="00A96A39" w:rsidP="00A96A39"/>
    <w:p w:rsidR="00A96A39" w:rsidRDefault="00A96A39">
      <w:pPr>
        <w:rPr>
          <w:rFonts w:ascii="Arial" w:hAnsi="Arial" w:cs="Arial"/>
          <w:b/>
          <w:bCs/>
          <w:sz w:val="28"/>
          <w:szCs w:val="28"/>
        </w:rPr>
      </w:pPr>
    </w:p>
    <w:p w:rsidR="00A96A39" w:rsidRPr="007A46E5" w:rsidRDefault="00A96A39">
      <w:pPr>
        <w:rPr>
          <w:rFonts w:ascii="Arial" w:hAnsi="Arial" w:cs="Arial"/>
          <w:b/>
          <w:bCs/>
          <w:color w:val="1F497D" w:themeColor="text2"/>
          <w:sz w:val="18"/>
          <w:szCs w:val="28"/>
        </w:rPr>
      </w:pPr>
    </w:p>
    <w:p w:rsidR="00250294" w:rsidRPr="002B5806" w:rsidRDefault="00C937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color w:val="1F497D" w:themeColor="text2"/>
          <w:sz w:val="40"/>
          <w:szCs w:val="48"/>
          <w:u w:val="single"/>
        </w:rPr>
      </w:pPr>
      <w:r>
        <w:rPr>
          <w:b/>
          <w:bCs/>
          <w:color w:val="1F497D" w:themeColor="text2"/>
          <w:sz w:val="40"/>
          <w:szCs w:val="48"/>
          <w:u w:val="single"/>
        </w:rPr>
        <w:t>INSCRIPTIONS 2017 - 2018</w:t>
      </w:r>
    </w:p>
    <w:p w:rsidR="00DE0C45" w:rsidRPr="009942AF" w:rsidRDefault="00DE0C45">
      <w:pPr>
        <w:rPr>
          <w:b/>
          <w:bCs/>
          <w:color w:val="1F497D" w:themeColor="text2"/>
          <w:sz w:val="8"/>
          <w:szCs w:val="8"/>
        </w:rPr>
      </w:pPr>
    </w:p>
    <w:p w:rsidR="00DE0C45" w:rsidRPr="009942AF" w:rsidRDefault="00DE0C45">
      <w:pPr>
        <w:rPr>
          <w:b/>
          <w:bCs/>
          <w:color w:val="1F497D" w:themeColor="text2"/>
          <w:sz w:val="8"/>
          <w:szCs w:val="8"/>
        </w:rPr>
      </w:pPr>
    </w:p>
    <w:p w:rsidR="00082AA7" w:rsidRDefault="00247BFB">
      <w:pPr>
        <w:rPr>
          <w:b/>
          <w:bCs/>
          <w:color w:val="1F497D" w:themeColor="text2"/>
          <w:u w:val="single"/>
        </w:rPr>
      </w:pPr>
      <w:r>
        <w:rPr>
          <w:noProof/>
          <w:sz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-635</wp:posOffset>
                </wp:positionV>
                <wp:extent cx="2276475" cy="1276350"/>
                <wp:effectExtent l="9525" t="9525" r="9525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37A6" w:rsidRPr="00FA098A" w:rsidRDefault="00C937A6" w:rsidP="00FA098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0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Cette année une caution de 30€ sera </w:t>
                            </w:r>
                            <w:r w:rsidR="00E72DD2" w:rsidRPr="00FA0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exigée</w:t>
                            </w:r>
                            <w:r w:rsidRPr="00FA0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937A6" w:rsidRPr="00FA098A" w:rsidRDefault="00C937A6" w:rsidP="00FA098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0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 chèque de caution sera encaissé en fin de saison si les responsables du joueur n’ont pas participé à au moins deux déplacements.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48.2pt;margin-top:-.05pt;width:179.25pt;height:10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FGNAIAAGwEAAAOAAAAZHJzL2Uyb0RvYy54bWysVF+P0zAMf0fiO0R557qW/eGq606nO4aQ&#10;Djhx8AGyJF0DaRycbN3u0+Om3dgBT4g+RHZs/2L7Z/fqet9attMYDLiK5xcTzrSToIzbVPzrl9Wr&#10;N5yFKJwSFpyu+EEHfr18+eKq86UuoAGrNDICcaHsfMWbGH2ZZUE2uhXhArx2ZKwBWxFJxU2mUHSE&#10;3tqsmEzmWQeoPILUIdDt3WDky4Rf11rGT3UddGS24pRbTCemc92f2fJKlBsUvjFyTEP8QxatMI4e&#10;PUHdiSjYFs0fUK2RCAHqeCGhzaCujdSpBqomn/xWzWMjvE61UHOCP7Up/D9Y+XH3gMyois85c6Il&#10;im62EdLLrOjb0/lQktejf8C+wODvQX4PzMFtI9xG3yBC12ihKKm898+eBfRKoFC27j6AInRB6KlT&#10;+xrbHpB6wPaJkMOJEL2PTNJlUSzm08WMM0m2nJTXs0RZJspjuMcQ32loWS9UHGHr1GeiPb0hdvch&#10;JlrUWJxQ3zirW0sk74Rl+Xw+X6SsRTk6E/YRM9UL1qiVsTYpuFnfWmQUWvFV+sbgcO5mHesqfjkr&#10;ZimLZ7ZwDjFJ398gUh1pOPvevnUqyVEYO8iUpXVjs/v+DjzF/Xo/UrYGdaC2IwwjTytKQgP4xFlH&#10;417x8GMrUHNm3zui7jKfTvv9SMp0tihIwXPL+twinCSoikfOBvE2Dju19Wg2Db2Up8od9MNUm3ic&#10;iyGrMW8aaZKe7cy5nrx+/SSWPwEAAP//AwBQSwMEFAAGAAgAAAAhANADxojdAAAACgEAAA8AAABk&#10;cnMvZG93bnJldi54bWxMj8FOwzAQRO9I/IO1lbi1dlEbkZBNhZDgigg9cHTiJYkar9PYSQNfj3uC&#10;42hGM2/yw2J7MdPoO8cI240CQVw703GDcPx4WT+A8EGz0b1jQvgmD4fi9ibXmXEXfqe5DI2IJewz&#10;jdCGMGRS+rolq/3GDcTR+3Kj1SHKsZFm1JdYbnt5r1Qire44LrR6oOeW6lM5WYTaqEmNn/NbWu1D&#10;+TNPZ5avZ8S71fL0CCLQEv7CcMWP6FBEpspNbLzoEZI02cUownoL4uqr/S4FUSHE3RRkkcv/F4pf&#10;AAAA//8DAFBLAQItABQABgAIAAAAIQC2gziS/gAAAOEBAAATAAAAAAAAAAAAAAAAAAAAAABbQ29u&#10;dGVudF9UeXBlc10ueG1sUEsBAi0AFAAGAAgAAAAhADj9If/WAAAAlAEAAAsAAAAAAAAAAAAAAAAA&#10;LwEAAF9yZWxzLy5yZWxzUEsBAi0AFAAGAAgAAAAhAJAxgUY0AgAAbAQAAA4AAAAAAAAAAAAAAAAA&#10;LgIAAGRycy9lMm9Eb2MueG1sUEsBAi0AFAAGAAgAAAAhANADxojdAAAACgEAAA8AAAAAAAAAAAAA&#10;AAAAjgQAAGRycy9kb3ducmV2LnhtbFBLBQYAAAAABAAEAPMAAACYBQAAAAA=&#10;">
                <v:textbox>
                  <w:txbxContent>
                    <w:p w:rsidR="00C937A6" w:rsidRPr="00FA098A" w:rsidRDefault="00C937A6" w:rsidP="00FA098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09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Cette année une caution de 30€ sera </w:t>
                      </w:r>
                      <w:r w:rsidR="00E72DD2" w:rsidRPr="00FA098A">
                        <w:rPr>
                          <w:rFonts w:ascii="Arial" w:hAnsi="Arial" w:cs="Arial"/>
                          <w:sz w:val="20"/>
                          <w:szCs w:val="20"/>
                        </w:rPr>
                        <w:t>exigée</w:t>
                      </w:r>
                      <w:r w:rsidRPr="00FA098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C937A6" w:rsidRPr="00FA098A" w:rsidRDefault="00C937A6" w:rsidP="00FA098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098A">
                        <w:rPr>
                          <w:rFonts w:ascii="Arial" w:hAnsi="Arial" w:cs="Arial"/>
                          <w:sz w:val="20"/>
                          <w:szCs w:val="20"/>
                        </w:rPr>
                        <w:t>Le chèque de caution sera encaissé en fin de saison si les responsables du joueur n’ont pas participé à au moins deux déplacements.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0294" w:rsidRPr="002B5806" w:rsidRDefault="00C937A6">
      <w:pPr>
        <w:rPr>
          <w:color w:val="1F497D" w:themeColor="text2"/>
        </w:rPr>
      </w:pPr>
      <w:r>
        <w:rPr>
          <w:noProof/>
          <w:sz w:val="22"/>
          <w:u w:val="single"/>
          <w:lang w:eastAsia="fr-FR"/>
        </w:rPr>
        <w:drawing>
          <wp:anchor distT="0" distB="0" distL="114300" distR="114300" simplePos="0" relativeHeight="251667456" behindDoc="1" locked="0" layoutInCell="1" allowOverlap="1" wp14:anchorId="53DCE440" wp14:editId="5C2D4C0E">
            <wp:simplePos x="0" y="0"/>
            <wp:positionH relativeFrom="column">
              <wp:posOffset>3650615</wp:posOffset>
            </wp:positionH>
            <wp:positionV relativeFrom="paragraph">
              <wp:posOffset>156845</wp:posOffset>
            </wp:positionV>
            <wp:extent cx="695325" cy="6953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294" w:rsidRPr="002B5806">
        <w:rPr>
          <w:b/>
          <w:bCs/>
          <w:color w:val="1F497D" w:themeColor="text2"/>
          <w:u w:val="single"/>
        </w:rPr>
        <w:t>CATEGORIES ET COTISATIONS</w:t>
      </w:r>
      <w:r w:rsidR="00250294" w:rsidRPr="002B5806">
        <w:rPr>
          <w:color w:val="1F497D" w:themeColor="text2"/>
        </w:rPr>
        <w:t> :</w:t>
      </w:r>
    </w:p>
    <w:p w:rsidR="00250294" w:rsidRPr="002B5806" w:rsidRDefault="00250294">
      <w:pPr>
        <w:rPr>
          <w:sz w:val="10"/>
          <w:szCs w:val="12"/>
        </w:rPr>
      </w:pPr>
    </w:p>
    <w:p w:rsidR="00250294" w:rsidRPr="00FA098A" w:rsidRDefault="00C937A6">
      <w:pPr>
        <w:pStyle w:val="Liste"/>
        <w:tabs>
          <w:tab w:val="left" w:pos="3675"/>
          <w:tab w:val="right" w:pos="7890"/>
        </w:tabs>
        <w:spacing w:after="0"/>
        <w:rPr>
          <w:rFonts w:cs="Arial"/>
          <w:sz w:val="20"/>
          <w:szCs w:val="20"/>
        </w:rPr>
      </w:pPr>
      <w:r w:rsidRPr="00FA098A">
        <w:rPr>
          <w:rFonts w:cs="Arial"/>
          <w:sz w:val="20"/>
          <w:szCs w:val="20"/>
          <w:u w:val="single"/>
        </w:rPr>
        <w:t xml:space="preserve">« MOINS DE 13 ANS »     </w:t>
      </w:r>
      <w:r w:rsidR="00FB1000" w:rsidRPr="00FA098A">
        <w:rPr>
          <w:rFonts w:cs="Arial"/>
          <w:sz w:val="20"/>
          <w:szCs w:val="20"/>
          <w:u w:val="single"/>
        </w:rPr>
        <w:t>Nés en 200</w:t>
      </w:r>
      <w:r w:rsidRPr="00FA098A">
        <w:rPr>
          <w:rFonts w:cs="Arial"/>
          <w:sz w:val="20"/>
          <w:szCs w:val="20"/>
          <w:u w:val="single"/>
        </w:rPr>
        <w:t xml:space="preserve">5 – 2006     </w:t>
      </w:r>
      <w:r w:rsidR="002B5806" w:rsidRPr="00FA098A">
        <w:rPr>
          <w:rFonts w:cs="Arial"/>
          <w:sz w:val="20"/>
          <w:szCs w:val="20"/>
          <w:u w:val="single"/>
        </w:rPr>
        <w:t>150</w:t>
      </w:r>
      <w:r w:rsidR="00250294" w:rsidRPr="00FA098A">
        <w:rPr>
          <w:rFonts w:cs="Arial"/>
          <w:sz w:val="20"/>
          <w:szCs w:val="20"/>
          <w:u w:val="single"/>
        </w:rPr>
        <w:t xml:space="preserve"> €uros</w:t>
      </w:r>
      <w:r w:rsidRPr="00FA098A">
        <w:rPr>
          <w:rFonts w:cs="Arial"/>
          <w:sz w:val="20"/>
          <w:szCs w:val="20"/>
        </w:rPr>
        <w:t xml:space="preserve"> </w:t>
      </w:r>
    </w:p>
    <w:p w:rsidR="00250294" w:rsidRPr="00FA098A" w:rsidRDefault="00C937A6">
      <w:pPr>
        <w:tabs>
          <w:tab w:val="left" w:pos="3675"/>
          <w:tab w:val="right" w:pos="7890"/>
        </w:tabs>
        <w:rPr>
          <w:rFonts w:ascii="Arial" w:hAnsi="Arial" w:cs="Arial"/>
          <w:sz w:val="20"/>
          <w:szCs w:val="20"/>
          <w:u w:val="single"/>
        </w:rPr>
      </w:pPr>
      <w:r w:rsidRPr="00FA098A">
        <w:rPr>
          <w:rFonts w:ascii="Arial" w:hAnsi="Arial" w:cs="Arial"/>
          <w:sz w:val="20"/>
          <w:szCs w:val="20"/>
          <w:u w:val="single"/>
        </w:rPr>
        <w:t>« MOINS DE 15 ANS »     Nés en 2003</w:t>
      </w:r>
      <w:r w:rsidR="00250294" w:rsidRPr="00FA098A">
        <w:rPr>
          <w:rFonts w:ascii="Arial" w:hAnsi="Arial" w:cs="Arial"/>
          <w:sz w:val="20"/>
          <w:szCs w:val="20"/>
          <w:u w:val="single"/>
        </w:rPr>
        <w:t xml:space="preserve"> </w:t>
      </w:r>
      <w:r w:rsidRPr="00FA098A">
        <w:rPr>
          <w:rFonts w:ascii="Arial" w:hAnsi="Arial" w:cs="Arial"/>
          <w:sz w:val="20"/>
          <w:szCs w:val="20"/>
          <w:u w:val="single"/>
        </w:rPr>
        <w:t>–</w:t>
      </w:r>
      <w:r w:rsidR="00250294" w:rsidRPr="00FA098A">
        <w:rPr>
          <w:rFonts w:ascii="Arial" w:hAnsi="Arial" w:cs="Arial"/>
          <w:sz w:val="20"/>
          <w:szCs w:val="20"/>
          <w:u w:val="single"/>
        </w:rPr>
        <w:t xml:space="preserve"> </w:t>
      </w:r>
      <w:r w:rsidRPr="00FA098A">
        <w:rPr>
          <w:rFonts w:ascii="Arial" w:hAnsi="Arial" w:cs="Arial"/>
          <w:sz w:val="20"/>
          <w:szCs w:val="20"/>
          <w:u w:val="single"/>
        </w:rPr>
        <w:t xml:space="preserve">2004     </w:t>
      </w:r>
      <w:r w:rsidR="002B5806" w:rsidRPr="00FA098A">
        <w:rPr>
          <w:rFonts w:ascii="Arial" w:hAnsi="Arial" w:cs="Arial"/>
          <w:sz w:val="20"/>
          <w:szCs w:val="20"/>
          <w:u w:val="single"/>
        </w:rPr>
        <w:t>15</w:t>
      </w:r>
      <w:r w:rsidR="00250294" w:rsidRPr="00FA098A">
        <w:rPr>
          <w:rFonts w:ascii="Arial" w:hAnsi="Arial" w:cs="Arial"/>
          <w:sz w:val="20"/>
          <w:szCs w:val="20"/>
          <w:u w:val="single"/>
        </w:rPr>
        <w:t>0 €uros</w:t>
      </w:r>
    </w:p>
    <w:p w:rsidR="00250294" w:rsidRPr="00FA098A" w:rsidRDefault="002B5806">
      <w:pPr>
        <w:tabs>
          <w:tab w:val="left" w:pos="3675"/>
          <w:tab w:val="right" w:pos="7890"/>
        </w:tabs>
        <w:rPr>
          <w:rFonts w:ascii="Arial" w:hAnsi="Arial" w:cs="Arial"/>
          <w:sz w:val="20"/>
          <w:szCs w:val="20"/>
          <w:u w:val="single"/>
        </w:rPr>
      </w:pPr>
      <w:r w:rsidRPr="00FA098A">
        <w:rPr>
          <w:rFonts w:ascii="Arial" w:hAnsi="Arial" w:cs="Arial"/>
          <w:sz w:val="20"/>
          <w:szCs w:val="20"/>
          <w:u w:val="single"/>
        </w:rPr>
        <w:t>« MOIN</w:t>
      </w:r>
      <w:r w:rsidR="00C937A6" w:rsidRPr="00FA098A">
        <w:rPr>
          <w:rFonts w:ascii="Arial" w:hAnsi="Arial" w:cs="Arial"/>
          <w:sz w:val="20"/>
          <w:szCs w:val="20"/>
          <w:u w:val="single"/>
        </w:rPr>
        <w:t xml:space="preserve">S DE 17 ANS »     Nés en 2001 – 2002     </w:t>
      </w:r>
      <w:r w:rsidR="00250294" w:rsidRPr="00FA098A">
        <w:rPr>
          <w:rFonts w:ascii="Arial" w:hAnsi="Arial" w:cs="Arial"/>
          <w:sz w:val="20"/>
          <w:szCs w:val="20"/>
          <w:u w:val="single"/>
        </w:rPr>
        <w:t>150 €uros</w:t>
      </w:r>
    </w:p>
    <w:p w:rsidR="00250294" w:rsidRPr="00FA098A" w:rsidRDefault="00250294">
      <w:pPr>
        <w:tabs>
          <w:tab w:val="left" w:pos="3675"/>
          <w:tab w:val="right" w:pos="7890"/>
        </w:tabs>
        <w:rPr>
          <w:rFonts w:ascii="Arial" w:hAnsi="Arial" w:cs="Arial"/>
          <w:sz w:val="20"/>
          <w:szCs w:val="20"/>
          <w:u w:val="single"/>
        </w:rPr>
      </w:pPr>
      <w:r w:rsidRPr="00FA098A">
        <w:rPr>
          <w:rFonts w:ascii="Arial" w:hAnsi="Arial" w:cs="Arial"/>
          <w:sz w:val="20"/>
          <w:szCs w:val="20"/>
          <w:u w:val="single"/>
        </w:rPr>
        <w:t>« MOINS D</w:t>
      </w:r>
      <w:r w:rsidR="00C937A6" w:rsidRPr="00FA098A">
        <w:rPr>
          <w:rFonts w:ascii="Arial" w:hAnsi="Arial" w:cs="Arial"/>
          <w:sz w:val="20"/>
          <w:szCs w:val="20"/>
          <w:u w:val="single"/>
        </w:rPr>
        <w:t xml:space="preserve">E 19 ANS »     Nés en 1999 – 2000     </w:t>
      </w:r>
      <w:r w:rsidR="00615EBA" w:rsidRPr="00FA098A">
        <w:rPr>
          <w:rFonts w:ascii="Arial" w:hAnsi="Arial" w:cs="Arial"/>
          <w:sz w:val="20"/>
          <w:szCs w:val="20"/>
          <w:u w:val="single"/>
        </w:rPr>
        <w:t>15</w:t>
      </w:r>
      <w:r w:rsidRPr="00FA098A">
        <w:rPr>
          <w:rFonts w:ascii="Arial" w:hAnsi="Arial" w:cs="Arial"/>
          <w:sz w:val="20"/>
          <w:szCs w:val="20"/>
          <w:u w:val="single"/>
        </w:rPr>
        <w:t>0 €uros</w:t>
      </w:r>
    </w:p>
    <w:p w:rsidR="00082AA7" w:rsidRDefault="00082AA7" w:rsidP="00FA098A">
      <w:pPr>
        <w:spacing w:line="14" w:lineRule="atLeast"/>
        <w:rPr>
          <w:b/>
          <w:bCs/>
          <w:sz w:val="22"/>
        </w:rPr>
      </w:pPr>
    </w:p>
    <w:p w:rsidR="00C937A6" w:rsidRPr="002B5806" w:rsidRDefault="00C937A6" w:rsidP="002B5806">
      <w:pPr>
        <w:spacing w:line="14" w:lineRule="atLeast"/>
        <w:ind w:left="720"/>
        <w:rPr>
          <w:b/>
          <w:bCs/>
          <w:sz w:val="22"/>
        </w:rPr>
      </w:pPr>
    </w:p>
    <w:p w:rsidR="00DE0C45" w:rsidRPr="00FA098A" w:rsidRDefault="00A96A39" w:rsidP="00FA098A">
      <w:pPr>
        <w:numPr>
          <w:ilvl w:val="0"/>
          <w:numId w:val="3"/>
        </w:numPr>
        <w:spacing w:line="14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FA098A">
        <w:rPr>
          <w:rFonts w:ascii="Arial" w:hAnsi="Arial" w:cs="Arial"/>
          <w:sz w:val="20"/>
          <w:szCs w:val="20"/>
        </w:rPr>
        <w:t>Ces c</w:t>
      </w:r>
      <w:r w:rsidR="00E7281A" w:rsidRPr="00FA098A">
        <w:rPr>
          <w:rFonts w:ascii="Arial" w:hAnsi="Arial" w:cs="Arial"/>
          <w:sz w:val="20"/>
          <w:szCs w:val="20"/>
        </w:rPr>
        <w:t>otisations s’entendent pour 1</w:t>
      </w:r>
      <w:r w:rsidRPr="00FA098A">
        <w:rPr>
          <w:rFonts w:ascii="Arial" w:hAnsi="Arial" w:cs="Arial"/>
          <w:sz w:val="20"/>
          <w:szCs w:val="20"/>
        </w:rPr>
        <w:t xml:space="preserve"> enfant ; </w:t>
      </w:r>
      <w:r w:rsidR="002B5806" w:rsidRPr="00FA098A">
        <w:rPr>
          <w:rFonts w:ascii="Arial" w:hAnsi="Arial" w:cs="Arial"/>
          <w:sz w:val="20"/>
          <w:szCs w:val="20"/>
        </w:rPr>
        <w:t>pour un</w:t>
      </w:r>
      <w:r w:rsidRPr="00FA098A">
        <w:rPr>
          <w:rFonts w:ascii="Arial" w:hAnsi="Arial" w:cs="Arial"/>
          <w:sz w:val="20"/>
          <w:szCs w:val="20"/>
        </w:rPr>
        <w:t xml:space="preserve"> 2</w:t>
      </w:r>
      <w:r w:rsidRPr="00FA098A">
        <w:rPr>
          <w:rFonts w:ascii="Arial" w:hAnsi="Arial" w:cs="Arial"/>
          <w:sz w:val="20"/>
          <w:szCs w:val="20"/>
          <w:vertAlign w:val="superscript"/>
        </w:rPr>
        <w:t>ème</w:t>
      </w:r>
      <w:r w:rsidRPr="00FA098A">
        <w:rPr>
          <w:rFonts w:ascii="Arial" w:hAnsi="Arial" w:cs="Arial"/>
          <w:sz w:val="20"/>
          <w:szCs w:val="20"/>
        </w:rPr>
        <w:t xml:space="preserve"> enfant inscrit</w:t>
      </w:r>
      <w:r w:rsidR="002B5806" w:rsidRPr="00FA098A">
        <w:rPr>
          <w:rFonts w:ascii="Arial" w:hAnsi="Arial" w:cs="Arial"/>
          <w:sz w:val="20"/>
          <w:szCs w:val="20"/>
        </w:rPr>
        <w:t xml:space="preserve"> dans le groupement</w:t>
      </w:r>
      <w:r w:rsidRPr="00FA098A">
        <w:rPr>
          <w:rFonts w:ascii="Arial" w:hAnsi="Arial" w:cs="Arial"/>
          <w:sz w:val="20"/>
          <w:szCs w:val="20"/>
        </w:rPr>
        <w:t xml:space="preserve">, la cotisation est de </w:t>
      </w:r>
      <w:r w:rsidR="002B5806" w:rsidRPr="00FA098A">
        <w:rPr>
          <w:rFonts w:ascii="Arial" w:hAnsi="Arial" w:cs="Arial"/>
          <w:b/>
          <w:bCs/>
          <w:sz w:val="20"/>
          <w:szCs w:val="20"/>
        </w:rPr>
        <w:t>13</w:t>
      </w:r>
      <w:r w:rsidR="00FB1000" w:rsidRPr="00FA098A">
        <w:rPr>
          <w:rFonts w:ascii="Arial" w:hAnsi="Arial" w:cs="Arial"/>
          <w:b/>
          <w:bCs/>
          <w:sz w:val="20"/>
          <w:szCs w:val="20"/>
        </w:rPr>
        <w:t>0</w:t>
      </w:r>
      <w:r w:rsidRPr="00FA098A">
        <w:rPr>
          <w:rFonts w:ascii="Arial" w:hAnsi="Arial" w:cs="Arial"/>
          <w:b/>
          <w:bCs/>
          <w:sz w:val="20"/>
          <w:szCs w:val="20"/>
        </w:rPr>
        <w:t>€</w:t>
      </w:r>
      <w:r w:rsidR="002B5806" w:rsidRPr="00FA098A">
        <w:rPr>
          <w:rFonts w:ascii="Arial" w:hAnsi="Arial" w:cs="Arial"/>
          <w:b/>
          <w:bCs/>
          <w:sz w:val="20"/>
          <w:szCs w:val="20"/>
        </w:rPr>
        <w:t xml:space="preserve">. Pour les cas particulier d’un enfant dépendant du groupement, et l’autre de l’Ecole de Football d’un </w:t>
      </w:r>
      <w:r w:rsidR="00082AA7" w:rsidRPr="00FA098A">
        <w:rPr>
          <w:rFonts w:ascii="Arial" w:hAnsi="Arial" w:cs="Arial"/>
          <w:b/>
          <w:bCs/>
          <w:sz w:val="20"/>
          <w:szCs w:val="20"/>
        </w:rPr>
        <w:t xml:space="preserve">des quatre </w:t>
      </w:r>
      <w:r w:rsidR="002B5806" w:rsidRPr="00FA098A">
        <w:rPr>
          <w:rFonts w:ascii="Arial" w:hAnsi="Arial" w:cs="Arial"/>
          <w:b/>
          <w:bCs/>
          <w:sz w:val="20"/>
          <w:szCs w:val="20"/>
        </w:rPr>
        <w:t>club</w:t>
      </w:r>
      <w:r w:rsidR="00082AA7" w:rsidRPr="00FA098A">
        <w:rPr>
          <w:rFonts w:ascii="Arial" w:hAnsi="Arial" w:cs="Arial"/>
          <w:b/>
          <w:bCs/>
          <w:sz w:val="20"/>
          <w:szCs w:val="20"/>
        </w:rPr>
        <w:t>s</w:t>
      </w:r>
      <w:r w:rsidR="002B5806" w:rsidRPr="00FA098A">
        <w:rPr>
          <w:rFonts w:ascii="Arial" w:hAnsi="Arial" w:cs="Arial"/>
          <w:b/>
          <w:bCs/>
          <w:sz w:val="20"/>
          <w:szCs w:val="20"/>
        </w:rPr>
        <w:t>, se rapprocher du club en question (Marigny, Marcellaz, Rumilly ou Vallières)</w:t>
      </w:r>
    </w:p>
    <w:p w:rsidR="00082AA7" w:rsidRPr="002B5806" w:rsidRDefault="00082AA7" w:rsidP="00E72DD2">
      <w:pPr>
        <w:pStyle w:val="Corpsdetexte2"/>
        <w:spacing w:line="14" w:lineRule="atLeast"/>
        <w:rPr>
          <w:sz w:val="22"/>
        </w:rPr>
      </w:pPr>
    </w:p>
    <w:p w:rsidR="00A96A39" w:rsidRPr="002B5806" w:rsidRDefault="00A96A39">
      <w:pPr>
        <w:rPr>
          <w:b/>
          <w:bCs/>
          <w:color w:val="1F497D" w:themeColor="text2"/>
          <w:sz w:val="18"/>
          <w:szCs w:val="20"/>
          <w:u w:val="single"/>
        </w:rPr>
      </w:pPr>
    </w:p>
    <w:p w:rsidR="00D52C28" w:rsidRDefault="00250294">
      <w:pPr>
        <w:rPr>
          <w:color w:val="1F497D" w:themeColor="text2"/>
          <w:sz w:val="22"/>
        </w:rPr>
      </w:pPr>
      <w:r w:rsidRPr="002B5806">
        <w:rPr>
          <w:b/>
          <w:bCs/>
          <w:color w:val="1F497D" w:themeColor="text2"/>
          <w:sz w:val="22"/>
          <w:u w:val="single"/>
        </w:rPr>
        <w:t>PIECES A FOURNIR</w:t>
      </w:r>
      <w:r w:rsidRPr="002B5806">
        <w:rPr>
          <w:color w:val="1F497D" w:themeColor="text2"/>
          <w:sz w:val="22"/>
        </w:rPr>
        <w:t> :</w:t>
      </w:r>
    </w:p>
    <w:p w:rsidR="00082AA7" w:rsidRPr="002B5806" w:rsidRDefault="00082AA7">
      <w:pPr>
        <w:rPr>
          <w:color w:val="1F497D" w:themeColor="text2"/>
          <w:sz w:val="10"/>
          <w:szCs w:val="12"/>
        </w:rPr>
      </w:pPr>
    </w:p>
    <w:p w:rsidR="00D52C28" w:rsidRPr="002B5806" w:rsidRDefault="00D52C28">
      <w:pPr>
        <w:rPr>
          <w:color w:val="4F81BD" w:themeColor="accent1"/>
          <w:sz w:val="10"/>
          <w:szCs w:val="12"/>
        </w:rPr>
      </w:pPr>
    </w:p>
    <w:p w:rsidR="00082AA7" w:rsidRPr="00FA098A" w:rsidRDefault="00D52C28">
      <w:pPr>
        <w:rPr>
          <w:rFonts w:ascii="Arial" w:hAnsi="Arial" w:cs="Arial"/>
          <w:b/>
          <w:sz w:val="20"/>
          <w:szCs w:val="20"/>
        </w:rPr>
      </w:pPr>
      <w:r w:rsidRPr="002B5806">
        <w:rPr>
          <w:color w:val="4F81BD" w:themeColor="accent1"/>
          <w:sz w:val="22"/>
        </w:rPr>
        <w:tab/>
      </w:r>
      <w:r w:rsidRPr="00FA098A">
        <w:rPr>
          <w:rFonts w:ascii="Arial" w:hAnsi="Arial" w:cs="Arial"/>
          <w:b/>
          <w:sz w:val="20"/>
          <w:szCs w:val="20"/>
        </w:rPr>
        <w:t>L’ensemble des documents suivants sera à rapporter lors des permanences d’inscription les</w:t>
      </w:r>
      <w:r w:rsidR="00082AA7" w:rsidRPr="00FA098A">
        <w:rPr>
          <w:rFonts w:ascii="Arial" w:hAnsi="Arial" w:cs="Arial"/>
          <w:b/>
          <w:sz w:val="20"/>
          <w:szCs w:val="20"/>
        </w:rPr>
        <w:t> :</w:t>
      </w:r>
    </w:p>
    <w:p w:rsidR="00082AA7" w:rsidRPr="00FA098A" w:rsidRDefault="00D52C28" w:rsidP="00082AA7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4F81BD" w:themeColor="accent1"/>
          <w:sz w:val="20"/>
          <w:szCs w:val="20"/>
        </w:rPr>
      </w:pPr>
      <w:r w:rsidRPr="00FA098A">
        <w:rPr>
          <w:rFonts w:ascii="Arial" w:hAnsi="Arial" w:cs="Arial"/>
          <w:b/>
          <w:sz w:val="20"/>
          <w:szCs w:val="20"/>
        </w:rPr>
        <w:t xml:space="preserve"> </w:t>
      </w:r>
      <w:r w:rsidR="00841F01" w:rsidRPr="00FA098A">
        <w:rPr>
          <w:rFonts w:ascii="Arial" w:hAnsi="Arial" w:cs="Arial"/>
          <w:b/>
          <w:color w:val="FF0000"/>
          <w:sz w:val="20"/>
          <w:szCs w:val="20"/>
        </w:rPr>
        <w:t>samedi</w:t>
      </w:r>
      <w:r w:rsidR="002B5806" w:rsidRPr="00FA098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72DD2" w:rsidRPr="00FA098A">
        <w:rPr>
          <w:rFonts w:ascii="Arial" w:hAnsi="Arial" w:cs="Arial"/>
          <w:b/>
          <w:color w:val="FF0000"/>
          <w:sz w:val="20"/>
          <w:szCs w:val="20"/>
        </w:rPr>
        <w:t>17</w:t>
      </w:r>
      <w:r w:rsidRPr="00FA098A">
        <w:rPr>
          <w:rFonts w:ascii="Arial" w:hAnsi="Arial" w:cs="Arial"/>
          <w:b/>
          <w:color w:val="FF0000"/>
          <w:sz w:val="20"/>
          <w:szCs w:val="20"/>
        </w:rPr>
        <w:t xml:space="preserve"> juin</w:t>
      </w:r>
      <w:r w:rsidR="00FB1000" w:rsidRPr="00FA098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B5806" w:rsidRPr="00FA098A">
        <w:rPr>
          <w:rFonts w:ascii="Arial" w:hAnsi="Arial" w:cs="Arial"/>
          <w:b/>
          <w:sz w:val="20"/>
          <w:szCs w:val="20"/>
        </w:rPr>
        <w:t>(09h00-12</w:t>
      </w:r>
      <w:r w:rsidRPr="00FA098A">
        <w:rPr>
          <w:rFonts w:ascii="Arial" w:hAnsi="Arial" w:cs="Arial"/>
          <w:b/>
          <w:sz w:val="20"/>
          <w:szCs w:val="20"/>
        </w:rPr>
        <w:t>h00)</w:t>
      </w:r>
      <w:r w:rsidR="00841F01" w:rsidRPr="00FA098A">
        <w:rPr>
          <w:rFonts w:ascii="Arial" w:hAnsi="Arial" w:cs="Arial"/>
          <w:b/>
          <w:sz w:val="20"/>
          <w:szCs w:val="20"/>
        </w:rPr>
        <w:t xml:space="preserve"> </w:t>
      </w:r>
      <w:r w:rsidR="00E72DD2" w:rsidRPr="00FA098A">
        <w:rPr>
          <w:rFonts w:ascii="Arial" w:hAnsi="Arial" w:cs="Arial"/>
          <w:b/>
          <w:sz w:val="20"/>
          <w:szCs w:val="20"/>
        </w:rPr>
        <w:t>à Rumilly</w:t>
      </w:r>
    </w:p>
    <w:p w:rsidR="00D52C28" w:rsidRPr="00FA098A" w:rsidRDefault="008076C8" w:rsidP="00082AA7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4F81BD" w:themeColor="accent1"/>
          <w:sz w:val="20"/>
          <w:szCs w:val="20"/>
        </w:rPr>
      </w:pPr>
      <w:r>
        <w:rPr>
          <w:noProof/>
          <w:sz w:val="22"/>
          <w:u w:val="single"/>
          <w:lang w:eastAsia="fr-FR"/>
        </w:rPr>
        <w:drawing>
          <wp:anchor distT="0" distB="0" distL="114300" distR="114300" simplePos="0" relativeHeight="251670528" behindDoc="1" locked="0" layoutInCell="1" allowOverlap="1" wp14:anchorId="5199B32F" wp14:editId="107C0491">
            <wp:simplePos x="0" y="0"/>
            <wp:positionH relativeFrom="column">
              <wp:posOffset>-340360</wp:posOffset>
            </wp:positionH>
            <wp:positionV relativeFrom="paragraph">
              <wp:posOffset>43180</wp:posOffset>
            </wp:positionV>
            <wp:extent cx="695325" cy="6953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806" w:rsidRPr="00FA098A">
        <w:rPr>
          <w:rFonts w:ascii="Arial" w:hAnsi="Arial" w:cs="Arial"/>
          <w:b/>
          <w:color w:val="FF0000"/>
          <w:sz w:val="20"/>
          <w:szCs w:val="20"/>
        </w:rPr>
        <w:t xml:space="preserve">vendredi </w:t>
      </w:r>
      <w:r w:rsidR="00E72DD2" w:rsidRPr="00FA098A">
        <w:rPr>
          <w:rFonts w:ascii="Arial" w:hAnsi="Arial" w:cs="Arial"/>
          <w:b/>
          <w:color w:val="FF0000"/>
          <w:sz w:val="20"/>
          <w:szCs w:val="20"/>
        </w:rPr>
        <w:t>23 juin</w:t>
      </w:r>
      <w:r w:rsidR="00841F01" w:rsidRPr="00FA098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72DD2" w:rsidRPr="00FA098A">
        <w:rPr>
          <w:rFonts w:ascii="Arial" w:hAnsi="Arial" w:cs="Arial"/>
          <w:b/>
          <w:sz w:val="20"/>
          <w:szCs w:val="20"/>
        </w:rPr>
        <w:t>(17</w:t>
      </w:r>
      <w:r w:rsidR="00841F01" w:rsidRPr="00FA098A">
        <w:rPr>
          <w:rFonts w:ascii="Arial" w:hAnsi="Arial" w:cs="Arial"/>
          <w:b/>
          <w:sz w:val="20"/>
          <w:szCs w:val="20"/>
        </w:rPr>
        <w:t>h00 à 20h00)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72DD2" w:rsidRPr="00FA098A">
        <w:rPr>
          <w:rFonts w:ascii="Arial" w:hAnsi="Arial" w:cs="Arial"/>
          <w:b/>
          <w:sz w:val="20"/>
          <w:szCs w:val="20"/>
        </w:rPr>
        <w:t>à Vallières</w:t>
      </w:r>
    </w:p>
    <w:p w:rsidR="00082AA7" w:rsidRPr="00082AA7" w:rsidRDefault="00082AA7" w:rsidP="00082AA7">
      <w:pPr>
        <w:pStyle w:val="Paragraphedeliste"/>
        <w:rPr>
          <w:b/>
          <w:color w:val="4F81BD" w:themeColor="accent1"/>
          <w:sz w:val="22"/>
        </w:rPr>
      </w:pPr>
    </w:p>
    <w:p w:rsidR="00250294" w:rsidRPr="002B5806" w:rsidRDefault="00250294">
      <w:pPr>
        <w:rPr>
          <w:sz w:val="10"/>
          <w:szCs w:val="12"/>
        </w:rPr>
      </w:pPr>
    </w:p>
    <w:p w:rsidR="00DE0C45" w:rsidRPr="008076C8" w:rsidRDefault="00E72DD2" w:rsidP="00DE0C45">
      <w:pPr>
        <w:tabs>
          <w:tab w:val="left" w:pos="1418"/>
        </w:tabs>
        <w:ind w:left="810" w:right="405" w:hanging="195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076C8">
        <w:rPr>
          <w:rFonts w:ascii="Arial" w:hAnsi="Arial" w:cs="Arial"/>
          <w:i/>
          <w:sz w:val="20"/>
          <w:szCs w:val="20"/>
          <w:u w:val="single"/>
        </w:rPr>
        <w:t>Cette année la ligue réforme les demandes de licences (les certificats médicaux seront valables 3 ans)</w:t>
      </w:r>
    </w:p>
    <w:p w:rsidR="008076C8" w:rsidRPr="00FA098A" w:rsidRDefault="008076C8" w:rsidP="00DE0C45">
      <w:pPr>
        <w:tabs>
          <w:tab w:val="left" w:pos="1418"/>
        </w:tabs>
        <w:ind w:left="810" w:right="405" w:hanging="195"/>
        <w:jc w:val="both"/>
        <w:rPr>
          <w:rFonts w:ascii="Arial" w:hAnsi="Arial" w:cs="Arial"/>
          <w:sz w:val="20"/>
          <w:szCs w:val="20"/>
        </w:rPr>
      </w:pPr>
    </w:p>
    <w:p w:rsidR="00E72DD2" w:rsidRPr="00FA098A" w:rsidRDefault="00E72DD2" w:rsidP="00DE0C45">
      <w:pPr>
        <w:tabs>
          <w:tab w:val="left" w:pos="1418"/>
        </w:tabs>
        <w:ind w:left="810" w:right="405" w:hanging="195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FA098A">
        <w:rPr>
          <w:rFonts w:ascii="Arial" w:hAnsi="Arial" w:cs="Arial"/>
          <w:b/>
          <w:i/>
          <w:sz w:val="20"/>
          <w:szCs w:val="20"/>
          <w:u w:val="single"/>
        </w:rPr>
        <w:t>Deux cas de figures :</w:t>
      </w:r>
    </w:p>
    <w:tbl>
      <w:tblPr>
        <w:tblStyle w:val="Grilledutableau"/>
        <w:tblW w:w="11057" w:type="dxa"/>
        <w:tblInd w:w="-34" w:type="dxa"/>
        <w:tblLook w:val="04A0" w:firstRow="1" w:lastRow="0" w:firstColumn="1" w:lastColumn="0" w:noHBand="0" w:noVBand="1"/>
      </w:tblPr>
      <w:tblGrid>
        <w:gridCol w:w="2836"/>
        <w:gridCol w:w="4252"/>
        <w:gridCol w:w="3969"/>
      </w:tblGrid>
      <w:tr w:rsidR="00E72DD2" w:rsidRPr="00FA098A" w:rsidTr="008076C8">
        <w:tc>
          <w:tcPr>
            <w:tcW w:w="2836" w:type="dxa"/>
          </w:tcPr>
          <w:p w:rsidR="00E72DD2" w:rsidRPr="00FA098A" w:rsidRDefault="00E72DD2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E72DD2" w:rsidRPr="00FA098A" w:rsidRDefault="00FA098A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72DD2"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enouvellement</w:t>
            </w:r>
          </w:p>
        </w:tc>
        <w:tc>
          <w:tcPr>
            <w:tcW w:w="3969" w:type="dxa"/>
          </w:tcPr>
          <w:p w:rsidR="00E72DD2" w:rsidRPr="00FA098A" w:rsidRDefault="00E72DD2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Nouveau licencié</w:t>
            </w:r>
          </w:p>
        </w:tc>
      </w:tr>
      <w:tr w:rsidR="00E72DD2" w:rsidRPr="00FA098A" w:rsidTr="008076C8">
        <w:tc>
          <w:tcPr>
            <w:tcW w:w="2836" w:type="dxa"/>
          </w:tcPr>
          <w:p w:rsidR="00E72DD2" w:rsidRPr="00FA098A" w:rsidRDefault="00E72DD2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Demande de licence</w:t>
            </w:r>
          </w:p>
        </w:tc>
        <w:tc>
          <w:tcPr>
            <w:tcW w:w="4252" w:type="dxa"/>
          </w:tcPr>
          <w:p w:rsidR="00E72DD2" w:rsidRPr="00FA098A" w:rsidRDefault="00E72DD2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A co</w:t>
            </w:r>
            <w:r w:rsidR="008076C8">
              <w:rPr>
                <w:rFonts w:ascii="Arial" w:hAnsi="Arial" w:cs="Arial"/>
                <w:bCs/>
                <w:sz w:val="20"/>
                <w:szCs w:val="20"/>
              </w:rPr>
              <w:t>ntrôler</w:t>
            </w:r>
            <w:r w:rsidR="00CB0D14">
              <w:rPr>
                <w:rFonts w:ascii="Arial" w:hAnsi="Arial" w:cs="Arial"/>
                <w:bCs/>
                <w:sz w:val="20"/>
                <w:szCs w:val="20"/>
              </w:rPr>
              <w:t>, vérifier, signer</w:t>
            </w:r>
          </w:p>
        </w:tc>
        <w:tc>
          <w:tcPr>
            <w:tcW w:w="3969" w:type="dxa"/>
          </w:tcPr>
          <w:p w:rsidR="00E72DD2" w:rsidRPr="00FA098A" w:rsidRDefault="00E72DD2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A compléter</w:t>
            </w:r>
          </w:p>
        </w:tc>
      </w:tr>
      <w:tr w:rsidR="00E72DD2" w:rsidRPr="00FA098A" w:rsidTr="008076C8">
        <w:tc>
          <w:tcPr>
            <w:tcW w:w="2836" w:type="dxa"/>
          </w:tcPr>
          <w:p w:rsidR="00E72DD2" w:rsidRPr="00FA098A" w:rsidRDefault="00FA098A" w:rsidP="008076C8">
            <w:pPr>
              <w:tabs>
                <w:tab w:val="left" w:pos="1418"/>
              </w:tabs>
              <w:ind w:right="4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Photo d’identité couleur</w:t>
            </w:r>
          </w:p>
        </w:tc>
        <w:tc>
          <w:tcPr>
            <w:tcW w:w="4252" w:type="dxa"/>
          </w:tcPr>
          <w:p w:rsidR="00E72DD2" w:rsidRPr="00FA098A" w:rsidRDefault="00FA098A" w:rsidP="008076C8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Cela sera spécifié en haut à droite de votre demande</w:t>
            </w:r>
            <w:r w:rsidR="008076C8">
              <w:rPr>
                <w:rFonts w:ascii="Arial" w:hAnsi="Arial" w:cs="Arial"/>
                <w:bCs/>
                <w:sz w:val="20"/>
                <w:szCs w:val="20"/>
              </w:rPr>
              <w:t xml:space="preserve"> (sous saison 2017-18)</w:t>
            </w:r>
          </w:p>
        </w:tc>
        <w:tc>
          <w:tcPr>
            <w:tcW w:w="3969" w:type="dxa"/>
          </w:tcPr>
          <w:p w:rsidR="00E72DD2" w:rsidRPr="00FA098A" w:rsidRDefault="00FA098A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A fournir (nom et prénom du joueur au verso)</w:t>
            </w:r>
          </w:p>
        </w:tc>
      </w:tr>
      <w:tr w:rsidR="00E72DD2" w:rsidRPr="00FA098A" w:rsidTr="008076C8">
        <w:tc>
          <w:tcPr>
            <w:tcW w:w="2836" w:type="dxa"/>
          </w:tcPr>
          <w:p w:rsidR="00E72DD2" w:rsidRPr="00FA098A" w:rsidRDefault="00FA098A" w:rsidP="008076C8">
            <w:pPr>
              <w:tabs>
                <w:tab w:val="left" w:pos="1418"/>
              </w:tabs>
              <w:ind w:right="4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Pièces annexes</w:t>
            </w:r>
          </w:p>
        </w:tc>
        <w:tc>
          <w:tcPr>
            <w:tcW w:w="4252" w:type="dxa"/>
          </w:tcPr>
          <w:p w:rsidR="00E72DD2" w:rsidRPr="00FA098A" w:rsidRDefault="00FA098A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Aucune</w:t>
            </w:r>
          </w:p>
        </w:tc>
        <w:tc>
          <w:tcPr>
            <w:tcW w:w="3969" w:type="dxa"/>
          </w:tcPr>
          <w:p w:rsidR="00E72DD2" w:rsidRPr="00FA098A" w:rsidRDefault="00FA098A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Copie d’une pièce d’identité ou extrait d’acte de naissance</w:t>
            </w:r>
          </w:p>
        </w:tc>
      </w:tr>
      <w:tr w:rsidR="00FA098A" w:rsidRPr="00FA098A" w:rsidTr="008076C8">
        <w:tc>
          <w:tcPr>
            <w:tcW w:w="2836" w:type="dxa"/>
          </w:tcPr>
          <w:p w:rsidR="00FA098A" w:rsidRPr="00FA098A" w:rsidRDefault="00FA098A" w:rsidP="008076C8">
            <w:pPr>
              <w:tabs>
                <w:tab w:val="left" w:pos="1418"/>
              </w:tabs>
              <w:ind w:right="4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Fiche de renseignement</w:t>
            </w:r>
          </w:p>
        </w:tc>
        <w:tc>
          <w:tcPr>
            <w:tcW w:w="4252" w:type="dxa"/>
          </w:tcPr>
          <w:p w:rsidR="00FA098A" w:rsidRPr="00FA098A" w:rsidRDefault="00FA098A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A compléter</w:t>
            </w:r>
          </w:p>
        </w:tc>
        <w:tc>
          <w:tcPr>
            <w:tcW w:w="3969" w:type="dxa"/>
          </w:tcPr>
          <w:p w:rsidR="00FA098A" w:rsidRPr="00FA098A" w:rsidRDefault="00FA098A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A compléter</w:t>
            </w:r>
          </w:p>
        </w:tc>
      </w:tr>
      <w:tr w:rsidR="00E72DD2" w:rsidRPr="00FA098A" w:rsidTr="008076C8">
        <w:tc>
          <w:tcPr>
            <w:tcW w:w="2836" w:type="dxa"/>
          </w:tcPr>
          <w:p w:rsidR="00E72DD2" w:rsidRPr="00FA098A" w:rsidRDefault="00FA098A" w:rsidP="008076C8">
            <w:pPr>
              <w:tabs>
                <w:tab w:val="left" w:pos="1418"/>
              </w:tabs>
              <w:ind w:right="4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Certificat médical</w:t>
            </w:r>
          </w:p>
        </w:tc>
        <w:tc>
          <w:tcPr>
            <w:tcW w:w="4252" w:type="dxa"/>
          </w:tcPr>
          <w:p w:rsidR="00E72DD2" w:rsidRPr="00FA098A" w:rsidRDefault="00FA098A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Remplir le questionnaire santé, la visite chez le médecin n’est plus obligatoire</w:t>
            </w:r>
          </w:p>
        </w:tc>
        <w:tc>
          <w:tcPr>
            <w:tcW w:w="3969" w:type="dxa"/>
          </w:tcPr>
          <w:p w:rsidR="00E72DD2" w:rsidRPr="00FA098A" w:rsidRDefault="00FA098A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La demande de licence doit être signé</w:t>
            </w:r>
            <w:r w:rsidR="008076C8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FA098A">
              <w:rPr>
                <w:rFonts w:ascii="Arial" w:hAnsi="Arial" w:cs="Arial"/>
                <w:bCs/>
                <w:sz w:val="20"/>
                <w:szCs w:val="20"/>
              </w:rPr>
              <w:t xml:space="preserve"> par le médecin</w:t>
            </w:r>
          </w:p>
        </w:tc>
      </w:tr>
    </w:tbl>
    <w:p w:rsidR="00082AA7" w:rsidRPr="002B5806" w:rsidRDefault="00082AA7" w:rsidP="00DE0C45">
      <w:pPr>
        <w:tabs>
          <w:tab w:val="left" w:pos="1418"/>
        </w:tabs>
        <w:ind w:left="810" w:right="405" w:hanging="195"/>
        <w:jc w:val="both"/>
        <w:rPr>
          <w:b/>
          <w:bCs/>
          <w:sz w:val="22"/>
        </w:rPr>
      </w:pPr>
    </w:p>
    <w:p w:rsidR="002B5806" w:rsidRPr="00FA098A" w:rsidRDefault="002B5806" w:rsidP="002B5806">
      <w:pPr>
        <w:pStyle w:val="Paragraphedeliste"/>
        <w:numPr>
          <w:ilvl w:val="0"/>
          <w:numId w:val="3"/>
        </w:numPr>
        <w:tabs>
          <w:tab w:val="left" w:pos="1418"/>
        </w:tabs>
        <w:ind w:right="405"/>
        <w:jc w:val="both"/>
        <w:rPr>
          <w:rFonts w:ascii="Arial" w:hAnsi="Arial" w:cs="Arial"/>
          <w:b/>
          <w:bCs/>
          <w:sz w:val="20"/>
          <w:szCs w:val="20"/>
        </w:rPr>
      </w:pPr>
      <w:r w:rsidRPr="00FA098A">
        <w:rPr>
          <w:rFonts w:ascii="Arial" w:hAnsi="Arial" w:cs="Arial"/>
          <w:b/>
          <w:bCs/>
          <w:sz w:val="20"/>
          <w:szCs w:val="20"/>
        </w:rPr>
        <w:t>Modalités de paiements : le règlement de la licence sera encaissé par le club d’origine de votre enfant. Aussi, chacun se doit de respecter les modalités d’encaissement de son club d’origine. Voir tableau ci-dessous :</w:t>
      </w:r>
    </w:p>
    <w:p w:rsidR="002B5806" w:rsidRPr="00FA098A" w:rsidRDefault="002B5806" w:rsidP="00DE0C45">
      <w:pPr>
        <w:tabs>
          <w:tab w:val="left" w:pos="1418"/>
        </w:tabs>
        <w:ind w:left="810" w:right="405" w:hanging="195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10993" w:type="dxa"/>
        <w:tblLook w:val="04A0" w:firstRow="1" w:lastRow="0" w:firstColumn="1" w:lastColumn="0" w:noHBand="0" w:noVBand="1"/>
      </w:tblPr>
      <w:tblGrid>
        <w:gridCol w:w="4928"/>
        <w:gridCol w:w="1417"/>
        <w:gridCol w:w="1560"/>
        <w:gridCol w:w="1559"/>
        <w:gridCol w:w="1529"/>
      </w:tblGrid>
      <w:tr w:rsidR="002B5806" w:rsidRPr="00FA098A" w:rsidTr="008076C8">
        <w:trPr>
          <w:trHeight w:val="260"/>
        </w:trPr>
        <w:tc>
          <w:tcPr>
            <w:tcW w:w="4928" w:type="dxa"/>
          </w:tcPr>
          <w:p w:rsidR="002B5806" w:rsidRPr="00FA098A" w:rsidRDefault="002B5806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B5806" w:rsidRPr="00FA098A" w:rsidRDefault="002B5806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Marigny</w:t>
            </w:r>
          </w:p>
        </w:tc>
        <w:tc>
          <w:tcPr>
            <w:tcW w:w="1560" w:type="dxa"/>
          </w:tcPr>
          <w:p w:rsidR="002B5806" w:rsidRPr="00FA098A" w:rsidRDefault="002B5806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Marcellaz</w:t>
            </w:r>
          </w:p>
        </w:tc>
        <w:tc>
          <w:tcPr>
            <w:tcW w:w="1559" w:type="dxa"/>
          </w:tcPr>
          <w:p w:rsidR="002B5806" w:rsidRPr="00FA098A" w:rsidRDefault="002B5806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Rumilly</w:t>
            </w:r>
          </w:p>
        </w:tc>
        <w:tc>
          <w:tcPr>
            <w:tcW w:w="1529" w:type="dxa"/>
          </w:tcPr>
          <w:p w:rsidR="002B5806" w:rsidRPr="00FA098A" w:rsidRDefault="002B5806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Vallières</w:t>
            </w:r>
          </w:p>
        </w:tc>
      </w:tr>
      <w:tr w:rsidR="002B5806" w:rsidRPr="00FA098A" w:rsidTr="008076C8">
        <w:trPr>
          <w:trHeight w:val="443"/>
        </w:trPr>
        <w:tc>
          <w:tcPr>
            <w:tcW w:w="4928" w:type="dxa"/>
          </w:tcPr>
          <w:p w:rsidR="00082AA7" w:rsidRPr="00FA098A" w:rsidRDefault="00082AA7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Espèces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2B5806" w:rsidRPr="00FA098A" w:rsidRDefault="00082AA7" w:rsidP="00082AA7">
            <w:pPr>
              <w:tabs>
                <w:tab w:val="left" w:pos="1418"/>
              </w:tabs>
              <w:ind w:right="4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2B5806" w:rsidRPr="00FA098A" w:rsidRDefault="00082AA7" w:rsidP="00082AA7">
            <w:pPr>
              <w:tabs>
                <w:tab w:val="left" w:pos="1418"/>
              </w:tabs>
              <w:ind w:right="4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B5806" w:rsidRPr="00FA098A" w:rsidRDefault="00082AA7" w:rsidP="00082AA7">
            <w:pPr>
              <w:tabs>
                <w:tab w:val="left" w:pos="1418"/>
              </w:tabs>
              <w:ind w:right="4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1529" w:type="dxa"/>
            <w:shd w:val="clear" w:color="auto" w:fill="C2D69B" w:themeFill="accent3" w:themeFillTint="99"/>
          </w:tcPr>
          <w:p w:rsidR="002B5806" w:rsidRPr="00FA098A" w:rsidRDefault="00082AA7" w:rsidP="00082AA7">
            <w:pPr>
              <w:tabs>
                <w:tab w:val="left" w:pos="1418"/>
              </w:tabs>
              <w:ind w:right="4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</w:tr>
      <w:tr w:rsidR="00082AA7" w:rsidRPr="00FA098A" w:rsidTr="008076C8">
        <w:trPr>
          <w:trHeight w:val="408"/>
        </w:trPr>
        <w:tc>
          <w:tcPr>
            <w:tcW w:w="4928" w:type="dxa"/>
          </w:tcPr>
          <w:p w:rsidR="00082AA7" w:rsidRPr="00FA098A" w:rsidRDefault="00082AA7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Chèques (payable en 3 chèques)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082AA7" w:rsidRPr="00FA098A" w:rsidRDefault="00082AA7" w:rsidP="00082AA7">
            <w:pPr>
              <w:tabs>
                <w:tab w:val="left" w:pos="1418"/>
              </w:tabs>
              <w:ind w:right="4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082AA7" w:rsidRPr="00FA098A" w:rsidRDefault="00082AA7" w:rsidP="00082AA7">
            <w:pPr>
              <w:tabs>
                <w:tab w:val="left" w:pos="1418"/>
              </w:tabs>
              <w:ind w:right="4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82AA7" w:rsidRPr="00FA098A" w:rsidRDefault="00082AA7" w:rsidP="00082AA7">
            <w:pPr>
              <w:tabs>
                <w:tab w:val="left" w:pos="1418"/>
              </w:tabs>
              <w:ind w:right="4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1529" w:type="dxa"/>
            <w:shd w:val="clear" w:color="auto" w:fill="C2D69B" w:themeFill="accent3" w:themeFillTint="99"/>
          </w:tcPr>
          <w:p w:rsidR="00082AA7" w:rsidRPr="00FA098A" w:rsidRDefault="00082AA7" w:rsidP="00082AA7">
            <w:pPr>
              <w:tabs>
                <w:tab w:val="left" w:pos="1418"/>
              </w:tabs>
              <w:ind w:right="4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</w:tr>
      <w:tr w:rsidR="00082AA7" w:rsidRPr="00FA098A" w:rsidTr="008076C8">
        <w:trPr>
          <w:trHeight w:val="408"/>
        </w:trPr>
        <w:tc>
          <w:tcPr>
            <w:tcW w:w="4928" w:type="dxa"/>
          </w:tcPr>
          <w:p w:rsidR="00082AA7" w:rsidRPr="00FA098A" w:rsidRDefault="00082AA7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Chèques Vacances</w:t>
            </w:r>
            <w:r w:rsidR="00CB0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coupons sports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E5B8B7" w:themeFill="accent2" w:themeFillTint="66"/>
          </w:tcPr>
          <w:p w:rsidR="00082AA7" w:rsidRPr="00FA098A" w:rsidRDefault="00082AA7" w:rsidP="00082AA7">
            <w:pPr>
              <w:tabs>
                <w:tab w:val="left" w:pos="1418"/>
              </w:tabs>
              <w:ind w:right="4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Non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82AA7" w:rsidRPr="00FA098A" w:rsidRDefault="00082AA7" w:rsidP="00082AA7">
            <w:pPr>
              <w:tabs>
                <w:tab w:val="left" w:pos="1418"/>
              </w:tabs>
              <w:ind w:right="4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Non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82AA7" w:rsidRPr="00FA098A" w:rsidRDefault="00082AA7" w:rsidP="00082AA7">
            <w:pPr>
              <w:tabs>
                <w:tab w:val="left" w:pos="1418"/>
              </w:tabs>
              <w:ind w:right="4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1529" w:type="dxa"/>
            <w:shd w:val="clear" w:color="auto" w:fill="C2D69B" w:themeFill="accent3" w:themeFillTint="99"/>
          </w:tcPr>
          <w:p w:rsidR="00082AA7" w:rsidRPr="00FA098A" w:rsidRDefault="00E72DD2" w:rsidP="00082AA7">
            <w:pPr>
              <w:tabs>
                <w:tab w:val="left" w:pos="1418"/>
              </w:tabs>
              <w:ind w:right="4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</w:tr>
      <w:tr w:rsidR="00082AA7" w:rsidRPr="00FA098A" w:rsidTr="008076C8">
        <w:trPr>
          <w:trHeight w:val="408"/>
        </w:trPr>
        <w:tc>
          <w:tcPr>
            <w:tcW w:w="4928" w:type="dxa"/>
          </w:tcPr>
          <w:p w:rsidR="00082AA7" w:rsidRPr="00FA098A" w:rsidRDefault="00082AA7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Participation CE (le club fournit une facture)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082AA7" w:rsidRPr="00FA098A" w:rsidRDefault="00082AA7" w:rsidP="00082AA7">
            <w:pPr>
              <w:tabs>
                <w:tab w:val="left" w:pos="1418"/>
              </w:tabs>
              <w:ind w:right="4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082AA7" w:rsidRPr="00FA098A" w:rsidRDefault="00082AA7" w:rsidP="00082AA7">
            <w:pPr>
              <w:tabs>
                <w:tab w:val="left" w:pos="1418"/>
              </w:tabs>
              <w:ind w:right="4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82AA7" w:rsidRPr="00FA098A" w:rsidRDefault="00082AA7" w:rsidP="00082AA7">
            <w:pPr>
              <w:tabs>
                <w:tab w:val="left" w:pos="1418"/>
              </w:tabs>
              <w:ind w:right="4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1529" w:type="dxa"/>
            <w:shd w:val="clear" w:color="auto" w:fill="C2D69B" w:themeFill="accent3" w:themeFillTint="99"/>
          </w:tcPr>
          <w:p w:rsidR="00082AA7" w:rsidRPr="00FA098A" w:rsidRDefault="00082AA7" w:rsidP="00082AA7">
            <w:pPr>
              <w:tabs>
                <w:tab w:val="left" w:pos="1418"/>
              </w:tabs>
              <w:ind w:right="4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</w:tr>
      <w:tr w:rsidR="00082AA7" w:rsidRPr="00FA098A" w:rsidTr="008076C8">
        <w:trPr>
          <w:trHeight w:val="408"/>
        </w:trPr>
        <w:tc>
          <w:tcPr>
            <w:tcW w:w="4928" w:type="dxa"/>
          </w:tcPr>
          <w:p w:rsidR="00082AA7" w:rsidRPr="00FA098A" w:rsidRDefault="00E61537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Aide </w:t>
            </w:r>
            <w:r w:rsidR="00082AA7"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Mairie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82AA7" w:rsidRPr="00FA098A" w:rsidRDefault="00082AA7" w:rsidP="00082AA7">
            <w:pPr>
              <w:tabs>
                <w:tab w:val="left" w:pos="1418"/>
              </w:tabs>
              <w:ind w:right="4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Non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82AA7" w:rsidRPr="00FA098A" w:rsidRDefault="00082AA7" w:rsidP="00082AA7">
            <w:pPr>
              <w:tabs>
                <w:tab w:val="left" w:pos="1418"/>
              </w:tabs>
              <w:ind w:right="4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Non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82AA7" w:rsidRPr="00FA098A" w:rsidRDefault="00082AA7" w:rsidP="00082AA7">
            <w:pPr>
              <w:tabs>
                <w:tab w:val="left" w:pos="1418"/>
              </w:tabs>
              <w:ind w:right="4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Oui</w:t>
            </w:r>
            <w:r w:rsidR="00E61537" w:rsidRPr="00FA098A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29" w:type="dxa"/>
            <w:shd w:val="clear" w:color="auto" w:fill="E5B8B7" w:themeFill="accent2" w:themeFillTint="66"/>
          </w:tcPr>
          <w:p w:rsidR="00082AA7" w:rsidRPr="00FA098A" w:rsidRDefault="00082AA7" w:rsidP="00082AA7">
            <w:pPr>
              <w:tabs>
                <w:tab w:val="left" w:pos="1418"/>
              </w:tabs>
              <w:ind w:right="4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Non</w:t>
            </w:r>
          </w:p>
        </w:tc>
      </w:tr>
    </w:tbl>
    <w:p w:rsidR="00E61537" w:rsidRPr="00E61537" w:rsidRDefault="00E61537" w:rsidP="00E61537">
      <w:pPr>
        <w:pStyle w:val="Corpsdetexte2"/>
        <w:spacing w:line="14" w:lineRule="atLeast"/>
        <w:rPr>
          <w:b w:val="0"/>
          <w:sz w:val="20"/>
        </w:rPr>
      </w:pPr>
      <w:r w:rsidRPr="00E61537">
        <w:rPr>
          <w:b w:val="0"/>
          <w:sz w:val="20"/>
        </w:rPr>
        <w:t xml:space="preserve">*Les familles qui bénéficient de l’aide de la Mairie, doivent au préalable contacter l’Espace </w:t>
      </w:r>
      <w:proofErr w:type="spellStart"/>
      <w:r w:rsidRPr="00E61537">
        <w:rPr>
          <w:b w:val="0"/>
          <w:sz w:val="20"/>
        </w:rPr>
        <w:t>Croisollet</w:t>
      </w:r>
      <w:proofErr w:type="spellEnd"/>
      <w:r w:rsidRPr="00E61537">
        <w:rPr>
          <w:b w:val="0"/>
          <w:sz w:val="20"/>
        </w:rPr>
        <w:t>.</w:t>
      </w:r>
    </w:p>
    <w:p w:rsidR="002B5806" w:rsidRPr="002B5806" w:rsidRDefault="002B5806" w:rsidP="002B5806">
      <w:pPr>
        <w:tabs>
          <w:tab w:val="left" w:pos="1418"/>
        </w:tabs>
        <w:ind w:right="405"/>
        <w:jc w:val="both"/>
        <w:rPr>
          <w:b/>
          <w:bCs/>
          <w:sz w:val="22"/>
        </w:rPr>
      </w:pPr>
    </w:p>
    <w:p w:rsidR="00A96A39" w:rsidRPr="002B5806" w:rsidRDefault="00A96A39">
      <w:pPr>
        <w:rPr>
          <w:color w:val="1F497D" w:themeColor="text2"/>
          <w:sz w:val="14"/>
          <w:szCs w:val="16"/>
        </w:rPr>
      </w:pPr>
    </w:p>
    <w:p w:rsidR="00250294" w:rsidRPr="002B5806" w:rsidRDefault="00DE0C45">
      <w:pPr>
        <w:rPr>
          <w:b/>
          <w:color w:val="1F497D" w:themeColor="text2"/>
          <w:sz w:val="22"/>
          <w:u w:val="single"/>
        </w:rPr>
      </w:pPr>
      <w:r w:rsidRPr="002B5806">
        <w:rPr>
          <w:b/>
          <w:color w:val="1F497D" w:themeColor="text2"/>
          <w:sz w:val="22"/>
          <w:u w:val="single"/>
        </w:rPr>
        <w:t>EQUIPEMENTS  OFFERTS  AVEC  LA LICENCE</w:t>
      </w:r>
    </w:p>
    <w:p w:rsidR="00A96A39" w:rsidRPr="002B5806" w:rsidRDefault="00A96A39">
      <w:pPr>
        <w:rPr>
          <w:b/>
          <w:color w:val="4F81BD" w:themeColor="accent1"/>
          <w:sz w:val="10"/>
          <w:szCs w:val="12"/>
          <w:u w:val="single"/>
        </w:rPr>
      </w:pPr>
    </w:p>
    <w:p w:rsidR="002B5806" w:rsidRDefault="000B40B2" w:rsidP="000B40B2">
      <w:pPr>
        <w:shd w:val="clear" w:color="auto" w:fill="FFFFFF"/>
        <w:suppressAutoHyphens w:val="0"/>
        <w:rPr>
          <w:rFonts w:eastAsia="Times New Roman"/>
          <w:color w:val="000000"/>
          <w:sz w:val="4"/>
          <w:szCs w:val="4"/>
          <w:lang w:eastAsia="fr-FR"/>
        </w:rPr>
      </w:pPr>
      <w:r w:rsidRPr="00FA0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Le prix de l’adhésion comprend : la licence, </w:t>
      </w:r>
      <w:r w:rsidRPr="00FA098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un</w:t>
      </w:r>
      <w:r w:rsidR="00FB1000" w:rsidRPr="00FA098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survê</w:t>
      </w:r>
      <w:r w:rsidR="007A46E5" w:rsidRPr="00FA098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tem</w:t>
      </w:r>
      <w:r w:rsidR="00FB1000" w:rsidRPr="00FA098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ent</w:t>
      </w:r>
      <w:r w:rsidR="007A46E5" w:rsidRPr="00FA098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(qui sera obligatoire les jours de match)</w:t>
      </w:r>
      <w:r w:rsidRPr="00FA098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,</w:t>
      </w:r>
      <w:r w:rsidRPr="00FA0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FA098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le short, les chaussettes</w:t>
      </w:r>
      <w:r w:rsidR="007A46E5" w:rsidRPr="00FA098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. </w:t>
      </w:r>
      <w:r w:rsidRPr="00FA0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 taille du survêtement sera à</w:t>
      </w:r>
      <w:r w:rsidR="002B5806" w:rsidRPr="00FA0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essayer et à</w:t>
      </w:r>
      <w:r w:rsidRPr="00FA0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préciser le jour de l’inscription.</w:t>
      </w:r>
      <w:r w:rsidR="00FB1000" w:rsidRPr="00FA0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sectPr w:rsidR="002B5806" w:rsidSect="003B1B12">
      <w:footnotePr>
        <w:pos w:val="beneathText"/>
      </w:footnotePr>
      <w:pgSz w:w="11906" w:h="16838"/>
      <w:pgMar w:top="567" w:right="851" w:bottom="39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9247778"/>
    <w:multiLevelType w:val="hybridMultilevel"/>
    <w:tmpl w:val="F9C6C694"/>
    <w:lvl w:ilvl="0" w:tplc="8A36E1F4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2961F6"/>
    <w:multiLevelType w:val="hybridMultilevel"/>
    <w:tmpl w:val="72DCEE92"/>
    <w:lvl w:ilvl="0" w:tplc="B7E68EB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D5"/>
    <w:rsid w:val="00082AA7"/>
    <w:rsid w:val="000B40B2"/>
    <w:rsid w:val="000C47D2"/>
    <w:rsid w:val="001A5503"/>
    <w:rsid w:val="00201556"/>
    <w:rsid w:val="002238FF"/>
    <w:rsid w:val="00247BFB"/>
    <w:rsid w:val="00250294"/>
    <w:rsid w:val="002B5806"/>
    <w:rsid w:val="002F1CBC"/>
    <w:rsid w:val="00314F6C"/>
    <w:rsid w:val="003B1B12"/>
    <w:rsid w:val="003E312F"/>
    <w:rsid w:val="003E72CA"/>
    <w:rsid w:val="004B5B23"/>
    <w:rsid w:val="00605CD1"/>
    <w:rsid w:val="00615EBA"/>
    <w:rsid w:val="0068161B"/>
    <w:rsid w:val="007A46E5"/>
    <w:rsid w:val="007C2D7D"/>
    <w:rsid w:val="008076C8"/>
    <w:rsid w:val="008363D5"/>
    <w:rsid w:val="00841F01"/>
    <w:rsid w:val="00847EC2"/>
    <w:rsid w:val="0085616A"/>
    <w:rsid w:val="00882991"/>
    <w:rsid w:val="008A5D58"/>
    <w:rsid w:val="008E5E99"/>
    <w:rsid w:val="009942AF"/>
    <w:rsid w:val="00A632E4"/>
    <w:rsid w:val="00A96A39"/>
    <w:rsid w:val="00C64ABE"/>
    <w:rsid w:val="00C937A6"/>
    <w:rsid w:val="00CB0D14"/>
    <w:rsid w:val="00CF1516"/>
    <w:rsid w:val="00D52C28"/>
    <w:rsid w:val="00DE0C45"/>
    <w:rsid w:val="00DF27F1"/>
    <w:rsid w:val="00E61537"/>
    <w:rsid w:val="00E7281A"/>
    <w:rsid w:val="00E72DD2"/>
    <w:rsid w:val="00F3174D"/>
    <w:rsid w:val="00FA098A"/>
    <w:rsid w:val="00FB1000"/>
    <w:rsid w:val="00FD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6528"/>
  <w15:docId w15:val="{2504B41B-60C5-4EED-A405-AC6B3B01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B1B12"/>
    <w:pPr>
      <w:suppressAutoHyphens/>
    </w:pPr>
    <w:rPr>
      <w:rFonts w:eastAsia="SimSun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3B1B12"/>
    <w:pPr>
      <w:keepNext/>
      <w:numPr>
        <w:numId w:val="1"/>
      </w:numPr>
      <w:ind w:left="360" w:firstLine="0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3B1B12"/>
    <w:pPr>
      <w:keepNext/>
      <w:numPr>
        <w:ilvl w:val="1"/>
        <w:numId w:val="1"/>
      </w:numPr>
      <w:ind w:left="360" w:firstLine="0"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3B1B12"/>
    <w:pPr>
      <w:keepNext/>
      <w:outlineLvl w:val="2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  <w:rsid w:val="003B1B12"/>
  </w:style>
  <w:style w:type="character" w:customStyle="1" w:styleId="WW8Num1z0">
    <w:name w:val="WW8Num1z0"/>
    <w:rsid w:val="003B1B12"/>
    <w:rPr>
      <w:rFonts w:ascii="Times New Roman" w:eastAsia="SimSun" w:hAnsi="Times New Roman" w:cs="Times New Roman"/>
    </w:rPr>
  </w:style>
  <w:style w:type="character" w:customStyle="1" w:styleId="WW8Num1z1">
    <w:name w:val="WW8Num1z1"/>
    <w:rsid w:val="003B1B12"/>
    <w:rPr>
      <w:rFonts w:ascii="Courier New" w:hAnsi="Courier New" w:cs="Courier New"/>
    </w:rPr>
  </w:style>
  <w:style w:type="character" w:customStyle="1" w:styleId="WW8Num1z2">
    <w:name w:val="WW8Num1z2"/>
    <w:rsid w:val="003B1B12"/>
    <w:rPr>
      <w:rFonts w:ascii="Wingdings" w:hAnsi="Wingdings"/>
    </w:rPr>
  </w:style>
  <w:style w:type="character" w:customStyle="1" w:styleId="WW8Num1z3">
    <w:name w:val="WW8Num1z3"/>
    <w:rsid w:val="003B1B12"/>
    <w:rPr>
      <w:rFonts w:ascii="Symbol" w:hAnsi="Symbol"/>
    </w:rPr>
  </w:style>
  <w:style w:type="character" w:customStyle="1" w:styleId="WW-Policepardfaut1">
    <w:name w:val="WW-Police par défaut1"/>
    <w:rsid w:val="003B1B12"/>
  </w:style>
  <w:style w:type="character" w:customStyle="1" w:styleId="WW-Policepardfaut11">
    <w:name w:val="WW-Police par défaut11"/>
    <w:rsid w:val="003B1B12"/>
  </w:style>
  <w:style w:type="character" w:customStyle="1" w:styleId="Absatz-Standardschriftart">
    <w:name w:val="Absatz-Standardschriftart"/>
    <w:rsid w:val="003B1B12"/>
  </w:style>
  <w:style w:type="character" w:customStyle="1" w:styleId="WW-Policepardfaut111">
    <w:name w:val="WW-Police par défaut111"/>
    <w:rsid w:val="003B1B12"/>
  </w:style>
  <w:style w:type="character" w:customStyle="1" w:styleId="Policepardfaut1">
    <w:name w:val="Police par défaut1"/>
    <w:rsid w:val="003B1B12"/>
  </w:style>
  <w:style w:type="character" w:customStyle="1" w:styleId="WW-Policepardfaut1111">
    <w:name w:val="WW-Police par défaut1111"/>
    <w:rsid w:val="003B1B12"/>
  </w:style>
  <w:style w:type="paragraph" w:styleId="Titre">
    <w:name w:val="Title"/>
    <w:basedOn w:val="Normal"/>
    <w:next w:val="Corpsdetexte"/>
    <w:qFormat/>
    <w:rsid w:val="003B1B12"/>
    <w:pPr>
      <w:keepNext/>
      <w:spacing w:before="240" w:after="120"/>
    </w:pPr>
    <w:rPr>
      <w:rFonts w:ascii="Arial" w:eastAsia="Lucida Sans Unicode" w:hAnsi="Arial" w:cs="Tahoma"/>
      <w:sz w:val="20"/>
      <w:szCs w:val="28"/>
    </w:rPr>
  </w:style>
  <w:style w:type="paragraph" w:styleId="Corpsdetexte">
    <w:name w:val="Body Text"/>
    <w:basedOn w:val="Normal"/>
    <w:rsid w:val="003B1B12"/>
    <w:pPr>
      <w:spacing w:after="120"/>
    </w:pPr>
  </w:style>
  <w:style w:type="paragraph" w:styleId="Liste">
    <w:name w:val="List"/>
    <w:basedOn w:val="Corpsdetexte"/>
    <w:rsid w:val="003B1B12"/>
    <w:rPr>
      <w:rFonts w:ascii="Arial" w:hAnsi="Arial" w:cs="Tahoma"/>
    </w:rPr>
  </w:style>
  <w:style w:type="paragraph" w:styleId="Lgende">
    <w:name w:val="caption"/>
    <w:basedOn w:val="Normal"/>
    <w:qFormat/>
    <w:rsid w:val="003B1B1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ex">
    <w:name w:val="Index"/>
    <w:basedOn w:val="Normal"/>
    <w:rsid w:val="003B1B12"/>
    <w:pPr>
      <w:suppressLineNumbers/>
    </w:pPr>
    <w:rPr>
      <w:rFonts w:ascii="Arial" w:hAnsi="Arial" w:cs="Tahoma"/>
    </w:rPr>
  </w:style>
  <w:style w:type="paragraph" w:styleId="Sous-titre">
    <w:name w:val="Subtitle"/>
    <w:basedOn w:val="Titre10"/>
    <w:next w:val="Corpsdetexte"/>
    <w:qFormat/>
    <w:rsid w:val="003B1B12"/>
    <w:pPr>
      <w:jc w:val="center"/>
    </w:pPr>
    <w:rPr>
      <w:i/>
      <w:iCs/>
      <w:sz w:val="28"/>
    </w:rPr>
  </w:style>
  <w:style w:type="paragraph" w:customStyle="1" w:styleId="Titre10">
    <w:name w:val="Titre1"/>
    <w:basedOn w:val="Normal"/>
    <w:next w:val="Corpsdetexte"/>
    <w:rsid w:val="003B1B12"/>
    <w:pPr>
      <w:keepNext/>
      <w:spacing w:before="240" w:after="120"/>
    </w:pPr>
    <w:rPr>
      <w:rFonts w:ascii="Arial" w:eastAsia="Lucida Sans Unicode" w:hAnsi="Arial" w:cs="Tahoma"/>
      <w:sz w:val="20"/>
      <w:szCs w:val="28"/>
    </w:rPr>
  </w:style>
  <w:style w:type="paragraph" w:customStyle="1" w:styleId="Rpertoire">
    <w:name w:val="Répertoire"/>
    <w:basedOn w:val="Normal"/>
    <w:rsid w:val="003B1B12"/>
    <w:pPr>
      <w:suppressLineNumbers/>
    </w:pPr>
    <w:rPr>
      <w:rFonts w:ascii="Arial" w:hAnsi="Arial" w:cs="Tahoma"/>
    </w:rPr>
  </w:style>
  <w:style w:type="paragraph" w:customStyle="1" w:styleId="Lgende1">
    <w:name w:val="Légende1"/>
    <w:basedOn w:val="Normal"/>
    <w:rsid w:val="003B1B1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Corpsdetexte2">
    <w:name w:val="Body Text 2"/>
    <w:basedOn w:val="Normal"/>
    <w:rsid w:val="003B1B12"/>
    <w:rPr>
      <w:b/>
      <w:bCs/>
    </w:rPr>
  </w:style>
  <w:style w:type="character" w:customStyle="1" w:styleId="apple-converted-space">
    <w:name w:val="apple-converted-space"/>
    <w:basedOn w:val="Policepardfaut"/>
    <w:rsid w:val="000B40B2"/>
  </w:style>
  <w:style w:type="paragraph" w:styleId="Textedebulles">
    <w:name w:val="Balloon Text"/>
    <w:basedOn w:val="Normal"/>
    <w:link w:val="TextedebullesCar"/>
    <w:rsid w:val="008A5D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5D58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9942AF"/>
    <w:pPr>
      <w:ind w:left="720"/>
      <w:contextualSpacing/>
    </w:pPr>
  </w:style>
  <w:style w:type="table" w:styleId="Grilledutableau">
    <w:name w:val="Table Grid"/>
    <w:basedOn w:val="TableauNormal"/>
    <w:rsid w:val="002B5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FOLMER</dc:creator>
  <cp:lastModifiedBy>piccon bruno</cp:lastModifiedBy>
  <cp:revision>3</cp:revision>
  <cp:lastPrinted>2016-05-31T13:07:00Z</cp:lastPrinted>
  <dcterms:created xsi:type="dcterms:W3CDTF">2017-05-23T05:20:00Z</dcterms:created>
  <dcterms:modified xsi:type="dcterms:W3CDTF">2017-05-23T05:21:00Z</dcterms:modified>
</cp:coreProperties>
</file>