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84A" w:rsidRDefault="00D02AB1"/>
    <w:p w:rsidR="00282493" w:rsidRDefault="00282493"/>
    <w:p w:rsidR="00282493" w:rsidRDefault="00282493"/>
    <w:p w:rsidR="00282493" w:rsidRDefault="00282493">
      <w:pPr>
        <w:rPr>
          <w:rFonts w:ascii="Arial" w:hAnsi="Arial"/>
          <w:b/>
          <w:sz w:val="24"/>
          <w:u w:val="single"/>
        </w:rPr>
      </w:pPr>
      <w:r w:rsidRPr="007F4367">
        <w:rPr>
          <w:rFonts w:ascii="Arial" w:hAnsi="Arial"/>
          <w:b/>
          <w:sz w:val="24"/>
          <w:u w:val="single"/>
        </w:rPr>
        <w:t>Bilan de la saison 201</w:t>
      </w:r>
      <w:r w:rsidR="009C65F4">
        <w:rPr>
          <w:rFonts w:ascii="Arial" w:hAnsi="Arial"/>
          <w:b/>
          <w:sz w:val="24"/>
          <w:u w:val="single"/>
        </w:rPr>
        <w:t>7</w:t>
      </w:r>
      <w:r w:rsidRPr="007F4367">
        <w:rPr>
          <w:rFonts w:ascii="Arial" w:hAnsi="Arial"/>
          <w:b/>
          <w:sz w:val="24"/>
          <w:u w:val="single"/>
        </w:rPr>
        <w:t>-201</w:t>
      </w:r>
      <w:r w:rsidR="009C65F4">
        <w:rPr>
          <w:rFonts w:ascii="Arial" w:hAnsi="Arial"/>
          <w:b/>
          <w:sz w:val="24"/>
          <w:u w:val="single"/>
        </w:rPr>
        <w:t>8</w:t>
      </w:r>
      <w:r w:rsidRPr="007F4367">
        <w:rPr>
          <w:rFonts w:ascii="Arial" w:hAnsi="Arial"/>
          <w:b/>
          <w:sz w:val="24"/>
          <w:u w:val="single"/>
        </w:rPr>
        <w:t> </w:t>
      </w:r>
      <w:r w:rsidR="00CE09CD">
        <w:rPr>
          <w:rFonts w:ascii="Arial" w:hAnsi="Arial"/>
          <w:b/>
          <w:sz w:val="24"/>
          <w:u w:val="single"/>
        </w:rPr>
        <w:t xml:space="preserve"> pour les matinaux</w:t>
      </w:r>
      <w:r w:rsidRPr="007F4367">
        <w:rPr>
          <w:rFonts w:ascii="Arial" w:hAnsi="Arial"/>
          <w:b/>
          <w:sz w:val="24"/>
          <w:u w:val="single"/>
        </w:rPr>
        <w:t>:</w:t>
      </w:r>
    </w:p>
    <w:p w:rsidR="00CE09CD" w:rsidRPr="007F4367" w:rsidRDefault="00CE09CD">
      <w:pPr>
        <w:rPr>
          <w:rFonts w:ascii="Arial" w:hAnsi="Arial"/>
          <w:b/>
          <w:sz w:val="24"/>
          <w:u w:val="single"/>
        </w:rPr>
      </w:pPr>
    </w:p>
    <w:p w:rsidR="00282493" w:rsidRDefault="009C65F4" w:rsidP="00753679">
      <w:pPr>
        <w:rPr>
          <w:rFonts w:ascii="Arial" w:hAnsi="Arial"/>
          <w:bCs/>
          <w:sz w:val="24"/>
        </w:rPr>
      </w:pPr>
      <w:r>
        <w:rPr>
          <w:rFonts w:ascii="Arial" w:hAnsi="Arial"/>
          <w:bCs/>
          <w:sz w:val="24"/>
        </w:rPr>
        <w:t xml:space="preserve">Le bilan est très positif pour </w:t>
      </w:r>
      <w:proofErr w:type="gramStart"/>
      <w:r>
        <w:rPr>
          <w:rFonts w:ascii="Arial" w:hAnsi="Arial"/>
          <w:bCs/>
          <w:sz w:val="24"/>
        </w:rPr>
        <w:t xml:space="preserve">la section </w:t>
      </w:r>
      <w:r w:rsidR="00282493" w:rsidRPr="007F4367">
        <w:rPr>
          <w:rFonts w:ascii="Arial" w:hAnsi="Arial"/>
          <w:bCs/>
          <w:sz w:val="24"/>
        </w:rPr>
        <w:t>matinaux</w:t>
      </w:r>
      <w:proofErr w:type="gramEnd"/>
      <w:r w:rsidR="00753679">
        <w:rPr>
          <w:rFonts w:ascii="Arial" w:hAnsi="Arial"/>
          <w:bCs/>
          <w:sz w:val="24"/>
        </w:rPr>
        <w:t xml:space="preserve"> où l’on a pu effectuer une trentaine de rencontres grâce aux matchs officiels mais aussi à de nombreux matchs amicaux. L’objectif est de donner un maximum de temps de jeu à tous les joueurs même si cela n’est jamais facile. Le plaisir est l’objectif principal et c’est pour cela que l’on essaye de développer un maximum de jeu durant les rencontres mais aussi à l’entraînement.</w:t>
      </w:r>
    </w:p>
    <w:p w:rsidR="0026237D" w:rsidRPr="007F4367" w:rsidRDefault="0026237D">
      <w:pPr>
        <w:rPr>
          <w:rFonts w:ascii="Arial" w:hAnsi="Arial"/>
          <w:bCs/>
          <w:sz w:val="24"/>
        </w:rPr>
      </w:pPr>
    </w:p>
    <w:p w:rsidR="006F4C6D" w:rsidRDefault="00282493" w:rsidP="009C65F4">
      <w:pPr>
        <w:rPr>
          <w:rFonts w:ascii="Arial" w:hAnsi="Arial"/>
          <w:bCs/>
          <w:sz w:val="24"/>
        </w:rPr>
      </w:pPr>
      <w:r w:rsidRPr="007F4367">
        <w:rPr>
          <w:rFonts w:ascii="Arial" w:hAnsi="Arial"/>
          <w:bCs/>
          <w:sz w:val="24"/>
        </w:rPr>
        <w:t>Donc nous finissons</w:t>
      </w:r>
      <w:r w:rsidR="00753679">
        <w:rPr>
          <w:rFonts w:ascii="Arial" w:hAnsi="Arial"/>
          <w:bCs/>
          <w:sz w:val="24"/>
        </w:rPr>
        <w:t xml:space="preserve"> la saison</w:t>
      </w:r>
      <w:r w:rsidRPr="007F4367">
        <w:rPr>
          <w:rFonts w:ascii="Arial" w:hAnsi="Arial"/>
          <w:bCs/>
          <w:sz w:val="24"/>
        </w:rPr>
        <w:t xml:space="preserve"> à une belle </w:t>
      </w:r>
      <w:r w:rsidR="009C65F4">
        <w:rPr>
          <w:rFonts w:ascii="Arial" w:hAnsi="Arial"/>
          <w:bCs/>
          <w:sz w:val="24"/>
        </w:rPr>
        <w:t>deux</w:t>
      </w:r>
      <w:r w:rsidR="000E340E" w:rsidRPr="007F4367">
        <w:rPr>
          <w:rFonts w:ascii="Arial" w:hAnsi="Arial"/>
          <w:bCs/>
          <w:sz w:val="24"/>
        </w:rPr>
        <w:t>ième</w:t>
      </w:r>
      <w:r w:rsidR="006F4C6D">
        <w:rPr>
          <w:rFonts w:ascii="Arial" w:hAnsi="Arial"/>
          <w:bCs/>
          <w:sz w:val="24"/>
        </w:rPr>
        <w:t xml:space="preserve"> place du championnat </w:t>
      </w:r>
      <w:r w:rsidRPr="007F4367">
        <w:rPr>
          <w:rFonts w:ascii="Arial" w:hAnsi="Arial"/>
          <w:bCs/>
          <w:sz w:val="24"/>
        </w:rPr>
        <w:t xml:space="preserve">à </w:t>
      </w:r>
      <w:r w:rsidR="009C65F4">
        <w:rPr>
          <w:rFonts w:ascii="Arial" w:hAnsi="Arial"/>
          <w:bCs/>
          <w:sz w:val="24"/>
        </w:rPr>
        <w:t>2</w:t>
      </w:r>
      <w:r w:rsidRPr="007F4367">
        <w:rPr>
          <w:rFonts w:ascii="Arial" w:hAnsi="Arial"/>
          <w:bCs/>
          <w:sz w:val="24"/>
        </w:rPr>
        <w:t xml:space="preserve"> point</w:t>
      </w:r>
      <w:r w:rsidR="009C65F4">
        <w:rPr>
          <w:rFonts w:ascii="Arial" w:hAnsi="Arial"/>
          <w:bCs/>
          <w:sz w:val="24"/>
        </w:rPr>
        <w:t>s</w:t>
      </w:r>
      <w:r w:rsidRPr="007F4367">
        <w:rPr>
          <w:rFonts w:ascii="Arial" w:hAnsi="Arial"/>
          <w:bCs/>
          <w:sz w:val="24"/>
        </w:rPr>
        <w:t xml:space="preserve"> du </w:t>
      </w:r>
      <w:r w:rsidR="009C65F4">
        <w:rPr>
          <w:rFonts w:ascii="Arial" w:hAnsi="Arial"/>
          <w:bCs/>
          <w:sz w:val="24"/>
        </w:rPr>
        <w:t>premier</w:t>
      </w:r>
      <w:r w:rsidR="006F4C6D">
        <w:rPr>
          <w:rFonts w:ascii="Arial" w:hAnsi="Arial"/>
          <w:bCs/>
          <w:sz w:val="24"/>
        </w:rPr>
        <w:t xml:space="preserve"> </w:t>
      </w:r>
      <w:proofErr w:type="spellStart"/>
      <w:r w:rsidR="009C65F4">
        <w:rPr>
          <w:rFonts w:ascii="Arial" w:hAnsi="Arial"/>
          <w:bCs/>
          <w:sz w:val="24"/>
        </w:rPr>
        <w:t>Gasny</w:t>
      </w:r>
      <w:proofErr w:type="spellEnd"/>
      <w:r w:rsidR="006F4C6D">
        <w:rPr>
          <w:rFonts w:ascii="Arial" w:hAnsi="Arial"/>
          <w:bCs/>
          <w:sz w:val="24"/>
        </w:rPr>
        <w:t xml:space="preserve">, </w:t>
      </w:r>
      <w:r w:rsidR="009C65F4">
        <w:rPr>
          <w:rFonts w:ascii="Arial" w:hAnsi="Arial"/>
          <w:bCs/>
          <w:sz w:val="24"/>
        </w:rPr>
        <w:t>en ayant perdu qu’une seule rencontre durant tout le championnat</w:t>
      </w:r>
      <w:r w:rsidR="006F4C6D">
        <w:rPr>
          <w:rFonts w:ascii="Arial" w:hAnsi="Arial"/>
          <w:bCs/>
          <w:sz w:val="24"/>
        </w:rPr>
        <w:t>.</w:t>
      </w:r>
      <w:r w:rsidR="009C65F4">
        <w:rPr>
          <w:rFonts w:ascii="Arial" w:hAnsi="Arial"/>
          <w:bCs/>
          <w:sz w:val="24"/>
        </w:rPr>
        <w:t xml:space="preserve"> Nous finissons avec la meilleure défense du championnat à égalité avec les premiers. Donc une très bonne chose. </w:t>
      </w:r>
    </w:p>
    <w:p w:rsidR="006F4C6D" w:rsidRDefault="006F4C6D">
      <w:pPr>
        <w:rPr>
          <w:rFonts w:ascii="Arial" w:hAnsi="Arial"/>
          <w:bCs/>
          <w:sz w:val="24"/>
        </w:rPr>
      </w:pPr>
    </w:p>
    <w:p w:rsidR="00282493" w:rsidRDefault="005B4F01">
      <w:pPr>
        <w:rPr>
          <w:rFonts w:ascii="Arial" w:hAnsi="Arial"/>
          <w:bCs/>
          <w:sz w:val="24"/>
        </w:rPr>
      </w:pPr>
      <w:r w:rsidRPr="007F4367">
        <w:rPr>
          <w:rFonts w:ascii="Arial" w:hAnsi="Arial"/>
          <w:bCs/>
          <w:sz w:val="24"/>
        </w:rPr>
        <w:t xml:space="preserve">En coupe, nous avons fini </w:t>
      </w:r>
      <w:r w:rsidR="009C65F4">
        <w:rPr>
          <w:rFonts w:ascii="Arial" w:hAnsi="Arial"/>
          <w:bCs/>
          <w:sz w:val="24"/>
        </w:rPr>
        <w:t>deuxième</w:t>
      </w:r>
      <w:r w:rsidRPr="007F4367">
        <w:rPr>
          <w:rFonts w:ascii="Arial" w:hAnsi="Arial"/>
          <w:bCs/>
          <w:sz w:val="24"/>
        </w:rPr>
        <w:t xml:space="preserve"> de notre poule</w:t>
      </w:r>
      <w:r w:rsidR="009C65F4">
        <w:rPr>
          <w:rFonts w:ascii="Arial" w:hAnsi="Arial"/>
          <w:bCs/>
          <w:sz w:val="24"/>
        </w:rPr>
        <w:t xml:space="preserve"> juste derrière </w:t>
      </w:r>
      <w:proofErr w:type="spellStart"/>
      <w:r w:rsidR="009C65F4">
        <w:rPr>
          <w:rFonts w:ascii="Arial" w:hAnsi="Arial"/>
          <w:bCs/>
          <w:sz w:val="24"/>
        </w:rPr>
        <w:t>Pacy</w:t>
      </w:r>
      <w:proofErr w:type="spellEnd"/>
      <w:r w:rsidR="009C65F4">
        <w:rPr>
          <w:rFonts w:ascii="Arial" w:hAnsi="Arial"/>
          <w:bCs/>
          <w:sz w:val="24"/>
        </w:rPr>
        <w:t xml:space="preserve"> sur Eure les vainqueurs en titre de cette coupe de l’Eure.</w:t>
      </w:r>
      <w:r w:rsidRPr="007F4367">
        <w:rPr>
          <w:rFonts w:ascii="Arial" w:hAnsi="Arial"/>
          <w:bCs/>
          <w:sz w:val="24"/>
        </w:rPr>
        <w:t xml:space="preserve"> </w:t>
      </w:r>
      <w:r w:rsidR="009C65F4">
        <w:rPr>
          <w:rFonts w:ascii="Arial" w:hAnsi="Arial"/>
          <w:bCs/>
          <w:sz w:val="24"/>
        </w:rPr>
        <w:t>Ensuite</w:t>
      </w:r>
      <w:r w:rsidRPr="007F4367">
        <w:rPr>
          <w:rFonts w:ascii="Arial" w:hAnsi="Arial"/>
          <w:bCs/>
          <w:sz w:val="24"/>
        </w:rPr>
        <w:t xml:space="preserve"> nous avons été éliminés par </w:t>
      </w:r>
      <w:proofErr w:type="spellStart"/>
      <w:r w:rsidR="009C65F4">
        <w:rPr>
          <w:rFonts w:ascii="Arial" w:hAnsi="Arial"/>
          <w:bCs/>
          <w:sz w:val="24"/>
        </w:rPr>
        <w:t>Gasny</w:t>
      </w:r>
      <w:proofErr w:type="spellEnd"/>
      <w:r w:rsidRPr="007F4367">
        <w:rPr>
          <w:rFonts w:ascii="Arial" w:hAnsi="Arial"/>
          <w:bCs/>
          <w:sz w:val="24"/>
        </w:rPr>
        <w:t xml:space="preserve"> (finaliste de la coupe de la saison dernière). Dommage </w:t>
      </w:r>
      <w:r w:rsidR="009C65F4">
        <w:rPr>
          <w:rFonts w:ascii="Arial" w:hAnsi="Arial"/>
          <w:bCs/>
          <w:sz w:val="24"/>
        </w:rPr>
        <w:t>d’être tombé sur un tirage non favorable mais c’est comme cela !</w:t>
      </w:r>
    </w:p>
    <w:p w:rsidR="006F4C6D" w:rsidRDefault="006F4C6D">
      <w:pPr>
        <w:rPr>
          <w:rFonts w:ascii="Arial" w:hAnsi="Arial"/>
          <w:bCs/>
          <w:sz w:val="24"/>
        </w:rPr>
      </w:pPr>
    </w:p>
    <w:p w:rsidR="00D161F6" w:rsidRDefault="009C65F4">
      <w:pPr>
        <w:rPr>
          <w:rFonts w:ascii="Arial" w:hAnsi="Arial"/>
          <w:bCs/>
          <w:sz w:val="24"/>
        </w:rPr>
      </w:pPr>
      <w:r>
        <w:rPr>
          <w:rFonts w:ascii="Arial" w:hAnsi="Arial"/>
          <w:bCs/>
          <w:sz w:val="24"/>
        </w:rPr>
        <w:t xml:space="preserve">La saison va se terminer par notre participation au tournoi de </w:t>
      </w:r>
      <w:proofErr w:type="spellStart"/>
      <w:r>
        <w:rPr>
          <w:rFonts w:ascii="Arial" w:hAnsi="Arial"/>
          <w:bCs/>
          <w:sz w:val="24"/>
        </w:rPr>
        <w:t>Pacy</w:t>
      </w:r>
      <w:proofErr w:type="spellEnd"/>
      <w:r>
        <w:rPr>
          <w:rFonts w:ascii="Arial" w:hAnsi="Arial"/>
          <w:bCs/>
          <w:sz w:val="24"/>
        </w:rPr>
        <w:t xml:space="preserve"> qui se déroulera le 08 Juillet.</w:t>
      </w:r>
    </w:p>
    <w:p w:rsidR="00D161F6" w:rsidRPr="007F4367" w:rsidRDefault="00D161F6">
      <w:pPr>
        <w:rPr>
          <w:rFonts w:ascii="Arial" w:hAnsi="Arial"/>
          <w:bCs/>
          <w:sz w:val="24"/>
        </w:rPr>
      </w:pPr>
    </w:p>
    <w:p w:rsidR="005B4F01" w:rsidRDefault="005B4F01">
      <w:pPr>
        <w:rPr>
          <w:rFonts w:ascii="Arial" w:hAnsi="Arial"/>
          <w:bCs/>
          <w:sz w:val="24"/>
        </w:rPr>
      </w:pPr>
      <w:r w:rsidRPr="007F4367">
        <w:rPr>
          <w:rFonts w:ascii="Arial" w:hAnsi="Arial"/>
          <w:bCs/>
          <w:sz w:val="24"/>
        </w:rPr>
        <w:t xml:space="preserve">Pour la saison prochaine, nous </w:t>
      </w:r>
      <w:r w:rsidR="001238DB" w:rsidRPr="007F4367">
        <w:rPr>
          <w:rFonts w:ascii="Arial" w:hAnsi="Arial"/>
          <w:bCs/>
          <w:sz w:val="24"/>
        </w:rPr>
        <w:t xml:space="preserve">comptons </w:t>
      </w:r>
      <w:r w:rsidRPr="007F4367">
        <w:rPr>
          <w:rFonts w:ascii="Arial" w:hAnsi="Arial"/>
          <w:bCs/>
          <w:sz w:val="24"/>
        </w:rPr>
        <w:t>recruter 2 à 3 joueurs</w:t>
      </w:r>
      <w:r w:rsidR="001238DB" w:rsidRPr="007F4367">
        <w:rPr>
          <w:rFonts w:ascii="Arial" w:hAnsi="Arial"/>
          <w:bCs/>
          <w:sz w:val="24"/>
        </w:rPr>
        <w:t xml:space="preserve"> </w:t>
      </w:r>
      <w:r w:rsidR="009C65F4">
        <w:rPr>
          <w:rFonts w:ascii="Arial" w:hAnsi="Arial"/>
          <w:bCs/>
          <w:sz w:val="24"/>
        </w:rPr>
        <w:t>en privilégiant</w:t>
      </w:r>
      <w:r w:rsidR="001238DB" w:rsidRPr="007F4367">
        <w:rPr>
          <w:rFonts w:ascii="Arial" w:hAnsi="Arial"/>
          <w:bCs/>
          <w:sz w:val="24"/>
        </w:rPr>
        <w:t xml:space="preserve"> </w:t>
      </w:r>
      <w:r w:rsidR="009C65F4">
        <w:rPr>
          <w:rFonts w:ascii="Arial" w:hAnsi="Arial"/>
          <w:bCs/>
          <w:sz w:val="24"/>
        </w:rPr>
        <w:t>des</w:t>
      </w:r>
      <w:r w:rsidR="001238DB" w:rsidRPr="007F4367">
        <w:rPr>
          <w:rFonts w:ascii="Arial" w:hAnsi="Arial"/>
          <w:bCs/>
          <w:sz w:val="24"/>
        </w:rPr>
        <w:t xml:space="preserve"> anciens du club. Eh oui, à mes yeux, une section vétérans doit permettre aux joueurs du cru de pouvoir </w:t>
      </w:r>
      <w:r w:rsidR="00826054">
        <w:rPr>
          <w:rFonts w:ascii="Arial" w:hAnsi="Arial"/>
          <w:bCs/>
          <w:sz w:val="24"/>
        </w:rPr>
        <w:t>continuer</w:t>
      </w:r>
      <w:r w:rsidR="001238DB" w:rsidRPr="007F4367">
        <w:rPr>
          <w:rFonts w:ascii="Arial" w:hAnsi="Arial"/>
          <w:bCs/>
          <w:sz w:val="24"/>
        </w:rPr>
        <w:t xml:space="preserve"> de pratiquer leur sport favori dans leur club</w:t>
      </w:r>
      <w:r w:rsidR="00826054">
        <w:rPr>
          <w:rFonts w:ascii="Arial" w:hAnsi="Arial"/>
          <w:bCs/>
          <w:sz w:val="24"/>
        </w:rPr>
        <w:t>,</w:t>
      </w:r>
      <w:r w:rsidR="001238DB" w:rsidRPr="007F4367">
        <w:rPr>
          <w:rFonts w:ascii="Arial" w:hAnsi="Arial"/>
          <w:bCs/>
          <w:sz w:val="24"/>
        </w:rPr>
        <w:t xml:space="preserve"> en prenant plaisir de jouer dans une équipe sympathique, tout en essayant de développer du jeu</w:t>
      </w:r>
      <w:r w:rsidR="00826054">
        <w:rPr>
          <w:rFonts w:ascii="Arial" w:hAnsi="Arial"/>
          <w:bCs/>
          <w:sz w:val="24"/>
        </w:rPr>
        <w:t>,</w:t>
      </w:r>
      <w:r w:rsidR="001238DB" w:rsidRPr="007F4367">
        <w:rPr>
          <w:rFonts w:ascii="Arial" w:hAnsi="Arial"/>
          <w:bCs/>
          <w:sz w:val="24"/>
        </w:rPr>
        <w:t xml:space="preserve"> sans oublier de respecter l’équipe adverse.</w:t>
      </w:r>
    </w:p>
    <w:p w:rsidR="00CF1E3F" w:rsidRPr="007F4367" w:rsidRDefault="00CF1E3F">
      <w:pPr>
        <w:rPr>
          <w:rFonts w:ascii="Arial" w:hAnsi="Arial"/>
          <w:bCs/>
          <w:sz w:val="24"/>
        </w:rPr>
      </w:pPr>
    </w:p>
    <w:p w:rsidR="001238DB" w:rsidRDefault="00CE09CD">
      <w:pPr>
        <w:rPr>
          <w:rFonts w:ascii="Arial" w:hAnsi="Arial"/>
          <w:bCs/>
          <w:sz w:val="24"/>
        </w:rPr>
      </w:pPr>
      <w:r>
        <w:rPr>
          <w:rFonts w:ascii="Arial" w:hAnsi="Arial"/>
          <w:bCs/>
          <w:sz w:val="24"/>
        </w:rPr>
        <w:t>Sinon j</w:t>
      </w:r>
      <w:r w:rsidR="001238DB" w:rsidRPr="007F4367">
        <w:rPr>
          <w:rFonts w:ascii="Arial" w:hAnsi="Arial"/>
          <w:bCs/>
          <w:sz w:val="24"/>
        </w:rPr>
        <w:t>e tiens à remercier Pascal Caquelard, Christian</w:t>
      </w:r>
      <w:r w:rsidR="00D02AB1">
        <w:rPr>
          <w:rFonts w:ascii="Arial" w:hAnsi="Arial"/>
          <w:bCs/>
          <w:sz w:val="24"/>
        </w:rPr>
        <w:t xml:space="preserve"> Vardin pour nous avoir arbitrer</w:t>
      </w:r>
      <w:r w:rsidR="001238DB" w:rsidRPr="007F4367">
        <w:rPr>
          <w:rFonts w:ascii="Arial" w:hAnsi="Arial"/>
          <w:bCs/>
          <w:sz w:val="24"/>
        </w:rPr>
        <w:t xml:space="preserve"> tout au long de la saison ainsi que Jean-Pierre Heurguier pour l’intendance.</w:t>
      </w:r>
    </w:p>
    <w:p w:rsidR="00CF1E3F" w:rsidRDefault="00CF1E3F">
      <w:pPr>
        <w:rPr>
          <w:rFonts w:ascii="Arial" w:hAnsi="Arial"/>
          <w:bCs/>
          <w:sz w:val="24"/>
        </w:rPr>
      </w:pPr>
    </w:p>
    <w:p w:rsidR="00F7724F" w:rsidRDefault="00F7724F">
      <w:pPr>
        <w:rPr>
          <w:rFonts w:ascii="Arial" w:hAnsi="Arial"/>
          <w:bCs/>
          <w:sz w:val="24"/>
        </w:rPr>
      </w:pPr>
    </w:p>
    <w:p w:rsidR="00F7724F" w:rsidRDefault="00F7724F" w:rsidP="00F7724F">
      <w:pPr>
        <w:rPr>
          <w:rFonts w:ascii="Arial" w:hAnsi="Arial"/>
          <w:bCs/>
          <w:sz w:val="24"/>
        </w:rPr>
      </w:pPr>
      <w:r>
        <w:rPr>
          <w:rFonts w:ascii="Arial" w:hAnsi="Arial"/>
          <w:bCs/>
          <w:sz w:val="24"/>
        </w:rPr>
        <w:t>Christophe Leclerc</w:t>
      </w:r>
      <w:bookmarkStart w:id="0" w:name="_GoBack"/>
      <w:bookmarkEnd w:id="0"/>
    </w:p>
    <w:p w:rsidR="00F7724F" w:rsidRDefault="00F7724F">
      <w:pPr>
        <w:rPr>
          <w:rFonts w:ascii="Arial" w:hAnsi="Arial"/>
          <w:bCs/>
          <w:sz w:val="24"/>
        </w:rPr>
      </w:pPr>
    </w:p>
    <w:p w:rsidR="00F7724F" w:rsidRPr="007F4367" w:rsidRDefault="00F7724F">
      <w:pPr>
        <w:rPr>
          <w:rFonts w:ascii="Arial" w:hAnsi="Arial"/>
          <w:bCs/>
          <w:sz w:val="24"/>
        </w:rPr>
      </w:pPr>
      <w:r>
        <w:rPr>
          <w:rFonts w:ascii="Arial" w:hAnsi="Arial"/>
          <w:bCs/>
          <w:noProof/>
          <w:sz w:val="24"/>
        </w:rPr>
        <w:lastRenderedPageBreak/>
        <w:drawing>
          <wp:inline distT="0" distB="0" distL="0" distR="0">
            <wp:extent cx="5001371" cy="3752442"/>
            <wp:effectExtent l="0" t="0" r="8890" b="635"/>
            <wp:docPr id="1" name="Image 1" descr="P:\Mes documents\Personnel\chris\PHOTO\PHOTOS\2017-09-24 Foot St-Marcel\DSCN34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Mes documents\Personnel\chris\PHOTO\PHOTOS\2017-09-24 Foot St-Marcel\DSCN3404.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004824" cy="3755033"/>
                    </a:xfrm>
                    <a:prstGeom prst="rect">
                      <a:avLst/>
                    </a:prstGeom>
                    <a:noFill/>
                    <a:ln>
                      <a:noFill/>
                    </a:ln>
                  </pic:spPr>
                </pic:pic>
              </a:graphicData>
            </a:graphic>
          </wp:inline>
        </w:drawing>
      </w:r>
    </w:p>
    <w:p w:rsidR="00CE09CD" w:rsidRDefault="00CE09CD">
      <w:pPr>
        <w:rPr>
          <w:rFonts w:ascii="Arial" w:hAnsi="Arial"/>
          <w:bCs/>
          <w:sz w:val="24"/>
        </w:rPr>
      </w:pPr>
    </w:p>
    <w:p w:rsidR="00D161F6" w:rsidRDefault="00D161F6">
      <w:pPr>
        <w:rPr>
          <w:rFonts w:ascii="Arial" w:hAnsi="Arial"/>
          <w:bCs/>
          <w:sz w:val="24"/>
        </w:rPr>
      </w:pPr>
    </w:p>
    <w:sectPr w:rsidR="00D161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02A"/>
    <w:rsid w:val="000E340E"/>
    <w:rsid w:val="001238DB"/>
    <w:rsid w:val="00227B33"/>
    <w:rsid w:val="0026237D"/>
    <w:rsid w:val="00282493"/>
    <w:rsid w:val="002A5E53"/>
    <w:rsid w:val="00352497"/>
    <w:rsid w:val="004C202A"/>
    <w:rsid w:val="005B4F01"/>
    <w:rsid w:val="006F4C6D"/>
    <w:rsid w:val="00753679"/>
    <w:rsid w:val="007A28E7"/>
    <w:rsid w:val="007F4367"/>
    <w:rsid w:val="00826054"/>
    <w:rsid w:val="009C65F4"/>
    <w:rsid w:val="00AE00CB"/>
    <w:rsid w:val="00C80200"/>
    <w:rsid w:val="00CA29A7"/>
    <w:rsid w:val="00CE09CD"/>
    <w:rsid w:val="00CF1E3F"/>
    <w:rsid w:val="00D02AB1"/>
    <w:rsid w:val="00D161F6"/>
    <w:rsid w:val="00F31FD3"/>
    <w:rsid w:val="00F772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2A0F2"/>
  <w15:docId w15:val="{FA18288F-990E-4479-B67A-D87064273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02A"/>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semiHidden/>
    <w:rsid w:val="004C202A"/>
    <w:pPr>
      <w:spacing w:after="240" w:line="240" w:lineRule="atLeast"/>
      <w:jc w:val="both"/>
    </w:pPr>
    <w:rPr>
      <w:rFonts w:ascii="Garamond" w:hAnsi="Garamond"/>
      <w:kern w:val="18"/>
    </w:rPr>
  </w:style>
  <w:style w:type="character" w:customStyle="1" w:styleId="CorpsdetexteCar">
    <w:name w:val="Corps de texte Car"/>
    <w:basedOn w:val="Policepardfaut"/>
    <w:link w:val="Corpsdetexte"/>
    <w:semiHidden/>
    <w:rsid w:val="004C202A"/>
    <w:rPr>
      <w:rFonts w:ascii="Garamond" w:eastAsia="Times New Roman" w:hAnsi="Garamond" w:cs="Times New Roman"/>
      <w:kern w:val="18"/>
      <w:sz w:val="20"/>
      <w:szCs w:val="20"/>
      <w:lang w:eastAsia="fr-FR"/>
    </w:rPr>
  </w:style>
  <w:style w:type="paragraph" w:styleId="Date">
    <w:name w:val="Date"/>
    <w:basedOn w:val="Normal"/>
    <w:next w:val="Normal"/>
    <w:link w:val="DateCar"/>
    <w:semiHidden/>
    <w:rsid w:val="004C202A"/>
    <w:pPr>
      <w:spacing w:after="220"/>
      <w:jc w:val="both"/>
    </w:pPr>
    <w:rPr>
      <w:rFonts w:ascii="Garamond" w:hAnsi="Garamond"/>
      <w:kern w:val="18"/>
    </w:rPr>
  </w:style>
  <w:style w:type="character" w:customStyle="1" w:styleId="DateCar">
    <w:name w:val="Date Car"/>
    <w:basedOn w:val="Policepardfaut"/>
    <w:link w:val="Date"/>
    <w:semiHidden/>
    <w:rsid w:val="004C202A"/>
    <w:rPr>
      <w:rFonts w:ascii="Garamond" w:eastAsia="Times New Roman" w:hAnsi="Garamond" w:cs="Times New Roman"/>
      <w:kern w:val="18"/>
      <w:sz w:val="20"/>
      <w:szCs w:val="20"/>
      <w:lang w:eastAsia="fr-FR"/>
    </w:rPr>
  </w:style>
  <w:style w:type="paragraph" w:customStyle="1" w:styleId="Lignedobjet">
    <w:name w:val="Ligne d'objet"/>
    <w:basedOn w:val="Normal"/>
    <w:next w:val="Corpsdetexte"/>
    <w:rsid w:val="004C202A"/>
    <w:pPr>
      <w:spacing w:after="180" w:line="240" w:lineRule="atLeast"/>
      <w:ind w:left="360" w:hanging="360"/>
    </w:pPr>
    <w:rPr>
      <w:rFonts w:ascii="Garamond" w:hAnsi="Garamond"/>
      <w:caps/>
      <w:kern w:val="18"/>
      <w:sz w:val="21"/>
    </w:rPr>
  </w:style>
  <w:style w:type="paragraph" w:styleId="Textedebulles">
    <w:name w:val="Balloon Text"/>
    <w:basedOn w:val="Normal"/>
    <w:link w:val="TextedebullesCar"/>
    <w:uiPriority w:val="99"/>
    <w:semiHidden/>
    <w:unhideWhenUsed/>
    <w:rsid w:val="00F7724F"/>
    <w:rPr>
      <w:rFonts w:ascii="Tahoma" w:hAnsi="Tahoma" w:cs="Tahoma"/>
      <w:sz w:val="16"/>
      <w:szCs w:val="16"/>
    </w:rPr>
  </w:style>
  <w:style w:type="character" w:customStyle="1" w:styleId="TextedebullesCar">
    <w:name w:val="Texte de bulles Car"/>
    <w:basedOn w:val="Policepardfaut"/>
    <w:link w:val="Textedebulles"/>
    <w:uiPriority w:val="99"/>
    <w:semiHidden/>
    <w:rsid w:val="00F7724F"/>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266</Words>
  <Characters>1465</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SNECMA</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s096423</dc:creator>
  <cp:lastModifiedBy>ERIC PIKORKI - U006952</cp:lastModifiedBy>
  <cp:revision>5</cp:revision>
  <dcterms:created xsi:type="dcterms:W3CDTF">2018-06-21T08:49:00Z</dcterms:created>
  <dcterms:modified xsi:type="dcterms:W3CDTF">2018-06-21T09:43:00Z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-1192939395</vt:i4>
  </property>
  <property fmtid="{D5CDD505-2E9C-101B-9397-08002B2CF9AE}" pid="3" name="_NewReviewCycle">
    <vt:lpwstr/>
  </property>
  <property fmtid="{D5CDD505-2E9C-101B-9397-08002B2CF9AE}" pid="4" name="_EmailSubject">
    <vt:lpwstr>PAS EU TON COMPTE RENDU DE L AG</vt:lpwstr>
  </property>
  <property fmtid="{D5CDD505-2E9C-101B-9397-08002B2CF9AE}" pid="5" name="_AuthorEmail">
    <vt:lpwstr>christophe.leclerc@ariane.group</vt:lpwstr>
  </property>
  <property fmtid="{D5CDD505-2E9C-101B-9397-08002B2CF9AE}" pid="6" name="_AuthorEmailDisplayName">
    <vt:lpwstr>LECLERC, Christophe</vt:lpwstr>
  </property>
  <property fmtid="{D5CDD505-2E9C-101B-9397-08002B2CF9AE}" pid="7" name="_ReviewingToolsShownOnce">
    <vt:lpwstr/>
  </property>
</Properties>
</file>